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9" w:rsidRDefault="00672D19" w:rsidP="0011043D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672D19" w:rsidRDefault="00672D19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REGULAMIN PROCESU REKRUTACJI I SELEKCJI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 xml:space="preserve">projektu </w:t>
      </w:r>
      <w:r w:rsidRPr="002A1976">
        <w:rPr>
          <w:rFonts w:asciiTheme="minorHAnsi" w:eastAsiaTheme="minorHAnsi" w:hAnsiTheme="minorHAnsi" w:cstheme="minorHAnsi"/>
          <w:b/>
          <w:i/>
          <w:color w:val="000000" w:themeColor="text1"/>
        </w:rPr>
        <w:t>„</w:t>
      </w:r>
      <w:r w:rsidR="00F77749">
        <w:rPr>
          <w:rFonts w:asciiTheme="minorHAnsi" w:eastAsiaTheme="minorHAnsi" w:hAnsiTheme="minorHAnsi" w:cstheme="minorHAnsi"/>
          <w:b/>
          <w:i/>
          <w:color w:val="000000" w:themeColor="text1"/>
        </w:rPr>
        <w:t>Pomyślny wiatr</w:t>
      </w:r>
      <w:r w:rsidRPr="002A1976">
        <w:rPr>
          <w:rFonts w:asciiTheme="minorHAnsi" w:eastAsiaTheme="minorHAnsi" w:hAnsiTheme="minorHAnsi" w:cstheme="minorHAnsi"/>
          <w:b/>
          <w:i/>
          <w:color w:val="000000" w:themeColor="text1"/>
        </w:rPr>
        <w:t>”</w:t>
      </w:r>
      <w:r w:rsidRPr="002A1976">
        <w:rPr>
          <w:rFonts w:asciiTheme="minorHAnsi" w:hAnsiTheme="minorHAnsi" w:cstheme="minorHAnsi"/>
          <w:color w:val="000000" w:themeColor="text1"/>
        </w:rPr>
        <w:t xml:space="preserve"> 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B6EE8" w:rsidRPr="00CB6EE8" w:rsidRDefault="001C263B" w:rsidP="00CB6EE8">
      <w:pPr>
        <w:pStyle w:val="Stopka"/>
        <w:tabs>
          <w:tab w:val="clear" w:pos="4536"/>
          <w:tab w:val="clear" w:pos="9072"/>
          <w:tab w:val="left" w:pos="3120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Projekt realizowany jest w ramach</w:t>
      </w:r>
      <w:r w:rsidR="00CB6EE8" w:rsidRPr="00CB6EE8">
        <w:rPr>
          <w:rFonts w:ascii="Arial" w:hAnsi="Arial" w:cs="Arial"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RPWM.11.02.03 Ułatwienie dostępu do usług społecznych, w tym integracja ze środowiskiem lokalnym</w:t>
      </w:r>
      <w:r w:rsidR="009E6AB6">
        <w:rPr>
          <w:rFonts w:asciiTheme="minorHAnsi" w:hAnsiTheme="minorHAnsi" w:cstheme="minorHAnsi"/>
          <w:b/>
        </w:rPr>
        <w:t>-projekty konkursowe,</w:t>
      </w:r>
    </w:p>
    <w:p w:rsidR="001C263B" w:rsidRPr="00CB6EE8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E3DC5">
        <w:rPr>
          <w:rFonts w:asciiTheme="minorHAnsi" w:hAnsiTheme="minorHAnsi" w:cstheme="minorHAnsi"/>
          <w:b/>
          <w:color w:val="000000" w:themeColor="text1"/>
        </w:rPr>
        <w:t xml:space="preserve">w ramach </w:t>
      </w:r>
      <w:r w:rsidR="00CB6EE8" w:rsidRPr="00CB6EE8">
        <w:rPr>
          <w:rFonts w:asciiTheme="minorHAnsi" w:hAnsiTheme="minorHAnsi" w:cstheme="minorHAnsi"/>
          <w:b/>
        </w:rPr>
        <w:t>Regionalnego Programu Operacyjnego</w:t>
      </w:r>
      <w:r w:rsidR="009E6AB6">
        <w:rPr>
          <w:rFonts w:asciiTheme="minorHAnsi" w:hAnsiTheme="minorHAnsi" w:cstheme="minorHAnsi"/>
          <w:b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Województwa Warmińsko-Mazurskiego</w:t>
      </w:r>
      <w:r w:rsidR="009E6AB6">
        <w:rPr>
          <w:rFonts w:asciiTheme="minorHAnsi" w:hAnsiTheme="minorHAnsi" w:cstheme="minorHAnsi"/>
          <w:b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na lata 2014-2020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CB6EE8" w:rsidRPr="002A1976" w:rsidRDefault="001C263B" w:rsidP="00CB6EE8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realizowanego przez</w:t>
      </w:r>
      <w:r w:rsidR="00CB6EE8">
        <w:rPr>
          <w:rFonts w:asciiTheme="minorHAnsi" w:hAnsiTheme="minorHAnsi" w:cstheme="minorHAnsi"/>
          <w:color w:val="000000" w:themeColor="text1"/>
        </w:rPr>
        <w:t xml:space="preserve"> Stowarzyszenie Monti</w:t>
      </w:r>
      <w:r w:rsidRPr="002A1976">
        <w:rPr>
          <w:rFonts w:asciiTheme="minorHAnsi" w:hAnsiTheme="minorHAnsi" w:cstheme="minorHAnsi"/>
          <w:color w:val="000000" w:themeColor="text1"/>
        </w:rPr>
        <w:t xml:space="preserve"> w partnerstwie</w:t>
      </w:r>
      <w:r w:rsidR="00CB6EE8">
        <w:rPr>
          <w:rFonts w:asciiTheme="minorHAnsi" w:hAnsiTheme="minorHAnsi" w:cstheme="minorHAnsi"/>
          <w:color w:val="000000" w:themeColor="text1"/>
        </w:rPr>
        <w:t xml:space="preserve"> </w:t>
      </w:r>
      <w:r w:rsidR="00F77749">
        <w:rPr>
          <w:rFonts w:asciiTheme="minorHAnsi" w:hAnsiTheme="minorHAnsi" w:cstheme="minorHAnsi"/>
          <w:color w:val="000000" w:themeColor="text1"/>
        </w:rPr>
        <w:t>z Fundacją „Plan B</w:t>
      </w:r>
      <w:r w:rsidR="00CB6EE8" w:rsidRPr="002A1976">
        <w:rPr>
          <w:rFonts w:asciiTheme="minorHAnsi" w:hAnsiTheme="minorHAnsi" w:cstheme="minorHAnsi"/>
          <w:color w:val="000000" w:themeColor="text1"/>
        </w:rPr>
        <w:t xml:space="preserve">” 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 z </w:t>
      </w:r>
      <w:r w:rsidR="00CB6EE8">
        <w:rPr>
          <w:rFonts w:asciiTheme="minorHAnsi" w:hAnsiTheme="minorHAnsi" w:cstheme="minorHAnsi"/>
          <w:color w:val="000000" w:themeColor="text1"/>
        </w:rPr>
        <w:t>Gminnym Ośrodk</w:t>
      </w:r>
      <w:r w:rsidR="00F77749">
        <w:rPr>
          <w:rFonts w:asciiTheme="minorHAnsi" w:hAnsiTheme="minorHAnsi" w:cstheme="minorHAnsi"/>
          <w:color w:val="000000" w:themeColor="text1"/>
        </w:rPr>
        <w:t>iem Pomocy Społecznej w Wydminach</w:t>
      </w:r>
    </w:p>
    <w:p w:rsidR="001C263B" w:rsidRPr="002A1976" w:rsidRDefault="001C263B" w:rsidP="001C263B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§1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Przepisy ogólne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C263B" w:rsidRPr="00CB6EE8" w:rsidRDefault="001C263B" w:rsidP="001C263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CB6EE8">
        <w:rPr>
          <w:rFonts w:asciiTheme="minorHAnsi" w:hAnsiTheme="minorHAnsi" w:cstheme="minorHAnsi"/>
          <w:color w:val="000000" w:themeColor="text1"/>
        </w:rPr>
        <w:t xml:space="preserve">Projekt jest współfinansowany ze środków Unii Europejskiej w ramach Europejskiego Funduszu Społecznego na podstawie Umowy  nr </w:t>
      </w:r>
      <w:r w:rsidR="00F77749">
        <w:rPr>
          <w:rFonts w:asciiTheme="minorHAnsi" w:hAnsiTheme="minorHAnsi" w:cstheme="minorHAnsi"/>
          <w:b/>
          <w:color w:val="000000" w:themeColor="text1"/>
        </w:rPr>
        <w:t xml:space="preserve"> RPWM.11.02.03-28-0171</w:t>
      </w:r>
      <w:r w:rsidR="00CB6EE8">
        <w:rPr>
          <w:rFonts w:asciiTheme="minorHAnsi" w:hAnsiTheme="minorHAnsi" w:cstheme="minorHAnsi"/>
          <w:b/>
          <w:color w:val="000000" w:themeColor="text1"/>
        </w:rPr>
        <w:t xml:space="preserve">/19-00 </w:t>
      </w:r>
      <w:r w:rsidRPr="00CB6EE8">
        <w:rPr>
          <w:rFonts w:asciiTheme="minorHAnsi" w:hAnsiTheme="minorHAnsi" w:cstheme="minorHAnsi"/>
          <w:color w:val="000000" w:themeColor="text1"/>
        </w:rPr>
        <w:t xml:space="preserve">Czas trwania projektu: </w:t>
      </w:r>
      <w:r w:rsidRPr="00CB6EE8">
        <w:rPr>
          <w:rFonts w:asciiTheme="minorHAnsi" w:hAnsiTheme="minorHAnsi" w:cstheme="minorHAnsi"/>
          <w:b/>
          <w:color w:val="000000" w:themeColor="text1"/>
        </w:rPr>
        <w:t>01.</w:t>
      </w:r>
      <w:r w:rsidR="00F77749">
        <w:rPr>
          <w:rFonts w:asciiTheme="minorHAnsi" w:hAnsiTheme="minorHAnsi" w:cstheme="minorHAnsi"/>
          <w:b/>
          <w:color w:val="000000" w:themeColor="text1"/>
        </w:rPr>
        <w:t>09</w:t>
      </w:r>
      <w:r w:rsidRPr="00CB6EE8">
        <w:rPr>
          <w:rFonts w:asciiTheme="minorHAnsi" w:hAnsiTheme="minorHAnsi" w:cstheme="minorHAnsi"/>
          <w:b/>
          <w:color w:val="000000" w:themeColor="text1"/>
        </w:rPr>
        <w:t>.2020 r. – 31.0</w:t>
      </w:r>
      <w:r w:rsidR="00F77749">
        <w:rPr>
          <w:rFonts w:asciiTheme="minorHAnsi" w:hAnsiTheme="minorHAnsi" w:cstheme="minorHAnsi"/>
          <w:b/>
          <w:color w:val="000000" w:themeColor="text1"/>
        </w:rPr>
        <w:t>8</w:t>
      </w:r>
      <w:r w:rsidRPr="00CB6EE8">
        <w:rPr>
          <w:rFonts w:asciiTheme="minorHAnsi" w:hAnsiTheme="minorHAnsi" w:cstheme="minorHAnsi"/>
          <w:b/>
          <w:color w:val="000000" w:themeColor="text1"/>
        </w:rPr>
        <w:t>.2021 r.</w:t>
      </w:r>
    </w:p>
    <w:p w:rsidR="001C263B" w:rsidRPr="00682C99" w:rsidRDefault="006B63F5" w:rsidP="006B63F5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682C99">
        <w:rPr>
          <w:rFonts w:asciiTheme="minorHAnsi" w:hAnsiTheme="minorHAnsi" w:cstheme="minorHAnsi"/>
          <w:color w:val="000000" w:themeColor="text1"/>
        </w:rPr>
        <w:t>Uczestnikami projektu</w:t>
      </w:r>
      <w:r w:rsidR="001C263B" w:rsidRPr="00682C99">
        <w:rPr>
          <w:rFonts w:asciiTheme="minorHAnsi" w:hAnsiTheme="minorHAnsi" w:cstheme="minorHAnsi"/>
          <w:color w:val="000000" w:themeColor="text1"/>
        </w:rPr>
        <w:t xml:space="preserve"> będzie co najmniej 1</w:t>
      </w:r>
      <w:r w:rsidR="00682C99" w:rsidRPr="00682C99">
        <w:rPr>
          <w:rFonts w:asciiTheme="minorHAnsi" w:hAnsiTheme="minorHAnsi" w:cstheme="minorHAnsi"/>
          <w:color w:val="000000" w:themeColor="text1"/>
        </w:rPr>
        <w:t>4</w:t>
      </w:r>
      <w:r w:rsidR="001C263B" w:rsidRPr="00682C99">
        <w:rPr>
          <w:rFonts w:asciiTheme="minorHAnsi" w:hAnsiTheme="minorHAnsi" w:cstheme="minorHAnsi"/>
          <w:color w:val="000000" w:themeColor="text1"/>
        </w:rPr>
        <w:t xml:space="preserve"> rodzin</w:t>
      </w:r>
      <w:r w:rsidR="00682C99" w:rsidRPr="00682C99">
        <w:rPr>
          <w:rFonts w:asciiTheme="minorHAnsi" w:hAnsiTheme="minorHAnsi" w:cstheme="minorHAnsi"/>
          <w:color w:val="000000" w:themeColor="text1"/>
        </w:rPr>
        <w:t xml:space="preserve"> (53 osoby</w:t>
      </w:r>
      <w:r w:rsidRPr="00682C99">
        <w:rPr>
          <w:rFonts w:asciiTheme="minorHAnsi" w:hAnsiTheme="minorHAnsi" w:cstheme="minorHAnsi"/>
          <w:color w:val="000000" w:themeColor="text1"/>
        </w:rPr>
        <w:t>)</w:t>
      </w:r>
      <w:r w:rsidR="001C263B" w:rsidRPr="00682C99">
        <w:rPr>
          <w:rFonts w:asciiTheme="minorHAnsi" w:hAnsiTheme="minorHAnsi" w:cstheme="minorHAnsi"/>
          <w:color w:val="000000" w:themeColor="text1"/>
        </w:rPr>
        <w:t xml:space="preserve"> z</w:t>
      </w:r>
      <w:r w:rsidRPr="00682C99">
        <w:rPr>
          <w:rFonts w:asciiTheme="minorHAnsi" w:hAnsiTheme="minorHAnsi" w:cstheme="minorHAnsi"/>
          <w:color w:val="000000" w:themeColor="text1"/>
        </w:rPr>
        <w:t>amieszkujących gminę</w:t>
      </w:r>
      <w:r w:rsidR="001C263B" w:rsidRPr="00682C99">
        <w:rPr>
          <w:rFonts w:asciiTheme="minorHAnsi" w:hAnsiTheme="minorHAnsi" w:cstheme="minorHAnsi"/>
          <w:color w:val="000000" w:themeColor="text1"/>
        </w:rPr>
        <w:t xml:space="preserve"> </w:t>
      </w:r>
      <w:r w:rsidR="00682C99" w:rsidRPr="00682C99">
        <w:rPr>
          <w:rFonts w:asciiTheme="minorHAnsi" w:hAnsiTheme="minorHAnsi" w:cstheme="minorHAnsi"/>
          <w:color w:val="000000" w:themeColor="text1"/>
        </w:rPr>
        <w:t>Wydminy</w:t>
      </w:r>
      <w:r w:rsidRPr="00682C99">
        <w:rPr>
          <w:rFonts w:asciiTheme="minorHAnsi" w:hAnsiTheme="minorHAnsi" w:cstheme="minorHAnsi"/>
          <w:color w:val="000000" w:themeColor="text1"/>
        </w:rPr>
        <w:t xml:space="preserve">, </w:t>
      </w:r>
      <w:r w:rsidR="001C263B" w:rsidRPr="00682C99">
        <w:rPr>
          <w:rFonts w:asciiTheme="minorHAnsi" w:hAnsiTheme="minorHAnsi" w:cstheme="minorHAnsi"/>
          <w:color w:val="000000" w:themeColor="text1"/>
        </w:rPr>
        <w:t xml:space="preserve">korzystających ze świadczeń </w:t>
      </w:r>
      <w:r w:rsidR="009E6AB6" w:rsidRPr="00682C99">
        <w:rPr>
          <w:rFonts w:asciiTheme="minorHAnsi" w:hAnsiTheme="minorHAnsi" w:cstheme="minorHAnsi"/>
          <w:color w:val="000000" w:themeColor="text1"/>
        </w:rPr>
        <w:t xml:space="preserve">Gminnego </w:t>
      </w:r>
      <w:r w:rsidR="001C263B" w:rsidRPr="00682C99">
        <w:rPr>
          <w:rFonts w:asciiTheme="minorHAnsi" w:hAnsiTheme="minorHAnsi" w:cstheme="minorHAnsi"/>
          <w:color w:val="000000" w:themeColor="text1"/>
        </w:rPr>
        <w:t>Oś</w:t>
      </w:r>
      <w:r w:rsidR="009E6AB6" w:rsidRPr="00682C99">
        <w:rPr>
          <w:rFonts w:asciiTheme="minorHAnsi" w:hAnsiTheme="minorHAnsi" w:cstheme="minorHAnsi"/>
          <w:color w:val="000000" w:themeColor="text1"/>
        </w:rPr>
        <w:t xml:space="preserve">rodka Pomocy Społecznej </w:t>
      </w:r>
      <w:r w:rsidR="00B5421D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9E6AB6" w:rsidRPr="00682C99">
        <w:rPr>
          <w:rFonts w:asciiTheme="minorHAnsi" w:hAnsiTheme="minorHAnsi" w:cstheme="minorHAnsi"/>
          <w:color w:val="000000" w:themeColor="text1"/>
        </w:rPr>
        <w:t xml:space="preserve">w </w:t>
      </w:r>
      <w:r w:rsidR="00682C99" w:rsidRPr="00682C99">
        <w:rPr>
          <w:rFonts w:asciiTheme="minorHAnsi" w:hAnsiTheme="minorHAnsi" w:cstheme="minorHAnsi"/>
          <w:color w:val="000000" w:themeColor="text1"/>
        </w:rPr>
        <w:t>Wydminach</w:t>
      </w:r>
      <w:r w:rsidRPr="00682C99">
        <w:rPr>
          <w:rFonts w:asciiTheme="minorHAnsi" w:hAnsiTheme="minorHAnsi" w:cstheme="minorHAnsi"/>
        </w:rPr>
        <w:t xml:space="preserve">, </w:t>
      </w:r>
      <w:r w:rsidR="001C263B" w:rsidRPr="00682C99">
        <w:rPr>
          <w:rFonts w:asciiTheme="minorHAnsi" w:hAnsiTheme="minorHAnsi" w:cstheme="minorHAnsi"/>
          <w:color w:val="000000" w:themeColor="text1"/>
        </w:rPr>
        <w:t>zagrożonych ubóstwem lub wykluczeniem społecznym</w:t>
      </w:r>
      <w:r w:rsidRPr="00682C99">
        <w:rPr>
          <w:rFonts w:asciiTheme="minorHAnsi" w:hAnsiTheme="minorHAnsi" w:cstheme="minorHAnsi"/>
          <w:color w:val="000000" w:themeColor="text1"/>
        </w:rPr>
        <w:t>, przeżywających problemy opiekuńczo-wychowawcze.</w:t>
      </w:r>
      <w:r w:rsidR="00904FAE" w:rsidRPr="00682C99">
        <w:rPr>
          <w:rFonts w:asciiTheme="minorHAnsi" w:hAnsiTheme="minorHAnsi" w:cstheme="minorHAnsi"/>
          <w:color w:val="000000" w:themeColor="text1"/>
        </w:rPr>
        <w:t xml:space="preserve"> </w:t>
      </w:r>
    </w:p>
    <w:p w:rsidR="001C263B" w:rsidRPr="00B5421D" w:rsidRDefault="001C263B" w:rsidP="006B63F5">
      <w:pPr>
        <w:pStyle w:val="Akapitzlist"/>
        <w:widowControl/>
        <w:numPr>
          <w:ilvl w:val="0"/>
          <w:numId w:val="4"/>
        </w:numPr>
        <w:rPr>
          <w:rFonts w:asciiTheme="minorHAnsi" w:eastAsiaTheme="minorHAnsi" w:hAnsiTheme="minorHAnsi" w:cstheme="minorHAnsi"/>
          <w:lang w:eastAsia="en-US"/>
        </w:rPr>
      </w:pPr>
      <w:r w:rsidRPr="00682C99">
        <w:rPr>
          <w:rFonts w:asciiTheme="minorHAnsi" w:hAnsiTheme="minorHAnsi" w:cstheme="minorHAnsi"/>
          <w:color w:val="000000" w:themeColor="text1"/>
        </w:rPr>
        <w:t>Wsparcie dla Beneficjentów/</w:t>
      </w:r>
      <w:proofErr w:type="spellStart"/>
      <w:r w:rsidRPr="00682C99">
        <w:rPr>
          <w:rFonts w:asciiTheme="minorHAnsi" w:hAnsiTheme="minorHAnsi" w:cstheme="minorHAnsi"/>
          <w:color w:val="000000" w:themeColor="text1"/>
        </w:rPr>
        <w:t>ek</w:t>
      </w:r>
      <w:proofErr w:type="spellEnd"/>
      <w:r w:rsidRPr="00682C99">
        <w:rPr>
          <w:rFonts w:asciiTheme="minorHAnsi" w:hAnsiTheme="minorHAnsi" w:cstheme="minorHAnsi"/>
          <w:color w:val="000000" w:themeColor="text1"/>
        </w:rPr>
        <w:t xml:space="preserve"> Ostatecznych obejmuje cykl działań</w:t>
      </w:r>
      <w:r w:rsidR="006B63F5" w:rsidRPr="00682C99">
        <w:rPr>
          <w:rFonts w:ascii="NimbusSanL-Regu" w:eastAsiaTheme="minorHAnsi" w:hAnsi="NimbusSanL-Regu" w:cs="NimbusSanL-Regu"/>
          <w:color w:val="000000" w:themeColor="text1"/>
          <w:sz w:val="19"/>
          <w:szCs w:val="19"/>
          <w:lang w:eastAsia="en-US"/>
        </w:rPr>
        <w:t xml:space="preserve"> </w:t>
      </w:r>
      <w:r w:rsidR="006B63F5" w:rsidRPr="00B5421D">
        <w:rPr>
          <w:rFonts w:asciiTheme="minorHAnsi" w:eastAsiaTheme="minorHAnsi" w:hAnsiTheme="minorHAnsi" w:cstheme="minorHAnsi"/>
          <w:lang w:eastAsia="en-US"/>
        </w:rPr>
        <w:t>zgodnie z zakresem usług określonym w ustawie z dnia 9 czerwca 2011 r. o wspieraniu rodziny i systemie pieczy zastępczej</w:t>
      </w:r>
      <w:r w:rsidR="006B63F5" w:rsidRPr="00B5421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B5421D">
        <w:rPr>
          <w:rFonts w:asciiTheme="minorHAnsi" w:hAnsiTheme="minorHAnsi" w:cstheme="minorHAnsi"/>
          <w:color w:val="000000" w:themeColor="text1"/>
        </w:rPr>
        <w:t>w następującym zakresie</w:t>
      </w:r>
      <w:r w:rsidRPr="00B5421D">
        <w:rPr>
          <w:rFonts w:asciiTheme="minorHAnsi" w:eastAsiaTheme="minorHAnsi" w:hAnsiTheme="minorHAnsi" w:cstheme="minorHAnsi"/>
          <w:color w:val="000000" w:themeColor="text1"/>
          <w:lang w:eastAsia="en-US"/>
        </w:rPr>
        <w:t>:</w:t>
      </w:r>
    </w:p>
    <w:p w:rsidR="00B5421D" w:rsidRPr="00B5421D" w:rsidRDefault="00B5421D" w:rsidP="00B5421D">
      <w:pPr>
        <w:pStyle w:val="Akapitzlist"/>
        <w:widowControl/>
        <w:ind w:left="360"/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B5421D" w:rsidTr="003F4819">
        <w:trPr>
          <w:trHeight w:val="357"/>
        </w:trPr>
        <w:tc>
          <w:tcPr>
            <w:tcW w:w="7680" w:type="dxa"/>
          </w:tcPr>
          <w:p w:rsidR="00B5421D" w:rsidRPr="00B5421D" w:rsidRDefault="00B5421D" w:rsidP="00B5421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B5421D">
              <w:rPr>
                <w:rFonts w:asciiTheme="minorHAnsi" w:hAnsiTheme="minorHAnsi" w:cstheme="minorHAnsi"/>
                <w:b/>
              </w:rPr>
              <w:t>1. Poradnictwo specjalistyczne w tym:</w:t>
            </w:r>
          </w:p>
        </w:tc>
      </w:tr>
      <w:tr w:rsidR="00B5421D" w:rsidTr="003F4819">
        <w:trPr>
          <w:trHeight w:val="419"/>
        </w:trPr>
        <w:tc>
          <w:tcPr>
            <w:tcW w:w="7680" w:type="dxa"/>
          </w:tcPr>
          <w:p w:rsidR="00B5421D" w:rsidRPr="00B5421D" w:rsidRDefault="00B5421D" w:rsidP="00B5421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</w:rPr>
            </w:pPr>
            <w:r w:rsidRPr="00B5421D">
              <w:rPr>
                <w:rFonts w:asciiTheme="minorHAnsi" w:hAnsiTheme="minorHAnsi" w:cstheme="minorHAnsi"/>
              </w:rPr>
              <w:t>Prawno-obywatelskie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B5421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Rodzinne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B5421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Psychologiczne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B5421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Społeczno-obywatelskie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2.Wsparcie terapeutyczne dla osób i członków rodzin z problemami alkoholowymi i/lub współuzależnieniem -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3. Szkołę dla Rodziców-warsztaty wsparcia rodzin w rozwiązywaniu problemów</w:t>
            </w:r>
          </w:p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Opiekuńczo-wychowawczych, zmierzające do świadomego i odpowiedzialnego podejmowania i realizacji funkcji wynikających z rodzicielstwa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4. Animacje dla rodzin z dziećmi- Usługi, mające na celu wzmocnienie więzi rodzinnych przy jednoczesnym rozwoju wiedzy lub kształtowaniu postaw, służących polepszeniu</w:t>
            </w:r>
          </w:p>
          <w:p w:rsidR="00B5421D" w:rsidRPr="00B5421D" w:rsidRDefault="00B5421D" w:rsidP="003F4819">
            <w:pPr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lastRenderedPageBreak/>
              <w:t>funkcjonowania rodziny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lastRenderedPageBreak/>
              <w:t>5. Grupy zabawowe i zajęcia dla młodzieży-usługi dla rodzin z dziećmi i zajęcia dla młodzieży wraz z zapewnieniem organizacji czasu, możliwości rozwoju osobistego oraz rozwijania zainteresowań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6. Treningi i warsztaty psychospołeczne – wsparcie umiejętności społecznych rodzin.</w:t>
            </w:r>
          </w:p>
        </w:tc>
      </w:tr>
      <w:tr w:rsidR="00B5421D" w:rsidTr="003F4819">
        <w:trPr>
          <w:trHeight w:val="411"/>
        </w:trPr>
        <w:tc>
          <w:tcPr>
            <w:tcW w:w="7680" w:type="dxa"/>
            <w:vAlign w:val="center"/>
          </w:tcPr>
          <w:p w:rsidR="00B5421D" w:rsidRPr="00B5421D" w:rsidRDefault="00B5421D" w:rsidP="003F4819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7. Asystentura rodzinna</w:t>
            </w:r>
          </w:p>
        </w:tc>
      </w:tr>
    </w:tbl>
    <w:p w:rsidR="001C263B" w:rsidRPr="002A1976" w:rsidRDefault="001C263B" w:rsidP="001C263B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Regulamin Projektu określa zasady uczestnictwa w projekcie, w szczególności: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Przepisy ogólne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Kryteria uczestnictwa w projekcie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rekrutacji i przyjmowania zgłoszeń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Cs/>
          <w:color w:val="000000" w:themeColor="text1"/>
        </w:rPr>
        <w:t>Wsparcie towarzyszące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monitoringu uczestników w trakcie trwania projektu</w:t>
      </w:r>
    </w:p>
    <w:p w:rsidR="001C263B" w:rsidRPr="009C4703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rezygnacji z uczestnictwa w projekcie</w:t>
      </w:r>
    </w:p>
    <w:p w:rsidR="001C263B" w:rsidRPr="002A1976" w:rsidRDefault="001C263B" w:rsidP="001C263B">
      <w:pPr>
        <w:widowControl/>
        <w:suppressAutoHyphens/>
        <w:autoSpaceDE/>
        <w:autoSpaceDN/>
        <w:adjustRightInd/>
        <w:ind w:left="720"/>
        <w:rPr>
          <w:rFonts w:asciiTheme="minorHAnsi" w:hAnsiTheme="minorHAnsi" w:cstheme="minorHAnsi"/>
          <w:b/>
          <w:color w:val="000000" w:themeColor="text1"/>
        </w:rPr>
      </w:pPr>
    </w:p>
    <w:p w:rsidR="001C263B" w:rsidRPr="002A1976" w:rsidRDefault="007F407D" w:rsidP="001C263B">
      <w:pPr>
        <w:tabs>
          <w:tab w:val="left" w:pos="142"/>
        </w:tabs>
        <w:suppressAutoHyphens/>
        <w:spacing w:after="280"/>
        <w:ind w:left="-426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. Ogólny nadzór nad realizacją Projektu oraz rozstrzyganie spraw nie uregulowanych   regulaminie należy do kompetencji Koordynatora Projektu oraz prezesa </w:t>
      </w:r>
      <w:r w:rsidR="00787542">
        <w:rPr>
          <w:rFonts w:asciiTheme="minorHAnsi" w:hAnsiTheme="minorHAnsi" w:cstheme="minorHAnsi"/>
          <w:color w:val="000000" w:themeColor="text1"/>
        </w:rPr>
        <w:t>Stowarzyszenia Monti.</w:t>
      </w:r>
    </w:p>
    <w:p w:rsidR="001C263B" w:rsidRPr="009C4703" w:rsidRDefault="007F407D" w:rsidP="001C263B">
      <w:pPr>
        <w:tabs>
          <w:tab w:val="left" w:pos="142"/>
        </w:tabs>
        <w:suppressAutoHyphens/>
        <w:spacing w:after="280"/>
        <w:ind w:left="-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="001C263B" w:rsidRPr="009C4703">
        <w:rPr>
          <w:rFonts w:asciiTheme="minorHAnsi" w:hAnsiTheme="minorHAnsi" w:cstheme="minorHAnsi"/>
          <w:color w:val="000000" w:themeColor="text1"/>
        </w:rPr>
        <w:t>. Definicje użyte na potrzeby niniejszego regulaminu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Beneficjent</w:t>
      </w:r>
      <w:r w:rsidRPr="002A1976">
        <w:rPr>
          <w:rFonts w:asciiTheme="minorHAnsi" w:hAnsiTheme="minorHAnsi" w:cstheme="minorHAnsi"/>
          <w:color w:val="000000" w:themeColor="text1"/>
        </w:rPr>
        <w:t>/</w:t>
      </w:r>
      <w:r w:rsidRPr="002A1976">
        <w:rPr>
          <w:rFonts w:asciiTheme="minorHAnsi" w:hAnsiTheme="minorHAnsi" w:cstheme="minorHAnsi"/>
          <w:b/>
          <w:color w:val="000000" w:themeColor="text1"/>
        </w:rPr>
        <w:t>Lider projektu</w:t>
      </w:r>
      <w:r w:rsidRPr="002A1976">
        <w:rPr>
          <w:rFonts w:asciiTheme="minorHAnsi" w:hAnsiTheme="minorHAnsi" w:cstheme="minorHAnsi"/>
          <w:color w:val="000000" w:themeColor="text1"/>
        </w:rPr>
        <w:t xml:space="preserve">- </w:t>
      </w:r>
      <w:r w:rsidR="00787542">
        <w:rPr>
          <w:rFonts w:asciiTheme="minorHAnsi" w:hAnsiTheme="minorHAnsi" w:cstheme="minorHAnsi"/>
          <w:color w:val="000000" w:themeColor="text1"/>
        </w:rPr>
        <w:t>Stowarzyszenie Monti</w:t>
      </w:r>
    </w:p>
    <w:p w:rsidR="001C263B" w:rsidRPr="00787542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Partner Projektu</w:t>
      </w:r>
      <w:r w:rsidR="00787542">
        <w:rPr>
          <w:rFonts w:asciiTheme="minorHAnsi" w:hAnsiTheme="minorHAnsi" w:cstheme="minorHAnsi"/>
          <w:b/>
          <w:color w:val="000000" w:themeColor="text1"/>
        </w:rPr>
        <w:t xml:space="preserve"> 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</w:t>
      </w:r>
      <w:r w:rsidR="00B5421D">
        <w:rPr>
          <w:rFonts w:asciiTheme="minorHAnsi" w:hAnsiTheme="minorHAnsi" w:cstheme="minorHAnsi"/>
          <w:color w:val="000000" w:themeColor="text1"/>
        </w:rPr>
        <w:t>Fundacja „Plan B</w:t>
      </w:r>
      <w:r w:rsidR="00787542">
        <w:rPr>
          <w:rFonts w:asciiTheme="minorHAnsi" w:hAnsiTheme="minorHAnsi" w:cstheme="minorHAnsi"/>
          <w:color w:val="000000" w:themeColor="text1"/>
        </w:rPr>
        <w:t>”</w:t>
      </w:r>
    </w:p>
    <w:p w:rsidR="00787542" w:rsidRPr="00787542" w:rsidRDefault="00787542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Partner Projektu B </w:t>
      </w:r>
      <w:r w:rsidRPr="00787542">
        <w:rPr>
          <w:rFonts w:asciiTheme="minorHAnsi" w:hAnsiTheme="minorHAnsi" w:cstheme="minorHAnsi"/>
          <w:color w:val="000000" w:themeColor="text1"/>
        </w:rPr>
        <w:t>– Gminny Ośr</w:t>
      </w:r>
      <w:r w:rsidR="00B5421D">
        <w:rPr>
          <w:rFonts w:asciiTheme="minorHAnsi" w:hAnsiTheme="minorHAnsi" w:cstheme="minorHAnsi"/>
          <w:color w:val="000000" w:themeColor="text1"/>
        </w:rPr>
        <w:t>odek Pomocy Społecznej w Wydminach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Uczestnik/czka/rodzina</w:t>
      </w:r>
      <w:r w:rsidRPr="002A1976">
        <w:rPr>
          <w:rFonts w:asciiTheme="minorHAnsi" w:hAnsiTheme="minorHAnsi" w:cstheme="minorHAnsi"/>
          <w:color w:val="000000" w:themeColor="text1"/>
        </w:rPr>
        <w:t>– kandydat/ka, rodzina który/a spełnił/a wszystkie wymogi formalne określone we wniosku o dofinansowanie projektu oraz otrzymał/a pozytywną opinię kwalifikacyjną wydaną przez komisję rekrutacyjną.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Deklaracja uczestnictwa w projekcie</w:t>
      </w:r>
      <w:r w:rsidRPr="002A1976">
        <w:rPr>
          <w:rFonts w:asciiTheme="minorHAnsi" w:hAnsiTheme="minorHAnsi" w:cstheme="minorHAnsi"/>
          <w:color w:val="000000" w:themeColor="text1"/>
        </w:rPr>
        <w:t xml:space="preserve"> – dokument stanowiący wyrażenie zgody na udział               w projekcie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Kandydat/ka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osoba ubiegająca się o zakwalifikowanie do udziału w projekcie.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 </w:t>
      </w:r>
      <w:r w:rsidRPr="002A1976">
        <w:rPr>
          <w:rFonts w:asciiTheme="minorHAnsi" w:hAnsiTheme="minorHAnsi" w:cstheme="minorHAnsi"/>
          <w:b/>
          <w:color w:val="000000" w:themeColor="text1"/>
        </w:rPr>
        <w:t>Komisja Rekrutacyjna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zespół, którego zadaniem jest wybór rodzin spełniających wymogi kwalifikacyjne do udziału w projekcie.</w:t>
      </w:r>
    </w:p>
    <w:p w:rsidR="001C263B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Organizator</w:t>
      </w:r>
      <w:r w:rsidRPr="002A1976">
        <w:rPr>
          <w:rFonts w:asciiTheme="minorHAnsi" w:hAnsiTheme="minorHAnsi" w:cstheme="minorHAnsi"/>
          <w:color w:val="000000" w:themeColor="text1"/>
        </w:rPr>
        <w:t xml:space="preserve">- </w:t>
      </w:r>
      <w:r w:rsidR="00787542">
        <w:rPr>
          <w:rFonts w:asciiTheme="minorHAnsi" w:hAnsiTheme="minorHAnsi" w:cstheme="minorHAnsi"/>
          <w:color w:val="000000" w:themeColor="text1"/>
        </w:rPr>
        <w:t>Stowarzyszenie Monti</w:t>
      </w:r>
    </w:p>
    <w:p w:rsidR="00787542" w:rsidRPr="00A652A0" w:rsidRDefault="001C263B" w:rsidP="00A652A0">
      <w:pPr>
        <w:pStyle w:val="Stopka"/>
        <w:tabs>
          <w:tab w:val="clear" w:pos="4536"/>
          <w:tab w:val="clear" w:pos="9072"/>
          <w:tab w:val="left" w:pos="3120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87542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Pr="00787542">
        <w:rPr>
          <w:rFonts w:asciiTheme="minorHAnsi" w:hAnsiTheme="minorHAnsi" w:cstheme="minorHAnsi"/>
          <w:color w:val="000000" w:themeColor="text1"/>
        </w:rPr>
        <w:t xml:space="preserve">– należy przez to rozumieć projekt p.n. </w:t>
      </w:r>
      <w:r w:rsidRPr="0078754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87542">
        <w:rPr>
          <w:rFonts w:asciiTheme="minorHAnsi" w:eastAsiaTheme="minorHAnsi" w:hAnsiTheme="minorHAnsi" w:cstheme="minorHAnsi"/>
          <w:b/>
          <w:i/>
          <w:color w:val="000000" w:themeColor="text1"/>
        </w:rPr>
        <w:t>„</w:t>
      </w:r>
      <w:r w:rsidR="00682C99">
        <w:rPr>
          <w:rFonts w:asciiTheme="minorHAnsi" w:eastAsiaTheme="minorHAnsi" w:hAnsiTheme="minorHAnsi" w:cstheme="minorHAnsi"/>
          <w:b/>
          <w:i/>
          <w:color w:val="000000" w:themeColor="text1"/>
        </w:rPr>
        <w:t>Pomyślny wiatr</w:t>
      </w:r>
      <w:r w:rsidRPr="00787542">
        <w:rPr>
          <w:rFonts w:asciiTheme="minorHAnsi" w:eastAsiaTheme="minorHAnsi" w:hAnsiTheme="minorHAnsi" w:cstheme="minorHAnsi"/>
          <w:b/>
          <w:i/>
          <w:color w:val="000000" w:themeColor="text1"/>
        </w:rPr>
        <w:t>”</w:t>
      </w:r>
      <w:r w:rsidRPr="00787542">
        <w:rPr>
          <w:rFonts w:asciiTheme="minorHAnsi" w:hAnsiTheme="minorHAnsi" w:cstheme="minorHAnsi"/>
          <w:color w:val="000000" w:themeColor="text1"/>
        </w:rPr>
        <w:t xml:space="preserve"> </w:t>
      </w:r>
      <w:r w:rsidR="00787542">
        <w:rPr>
          <w:rFonts w:asciiTheme="minorHAnsi" w:hAnsiTheme="minorHAnsi" w:cstheme="minorHAnsi"/>
          <w:color w:val="000000" w:themeColor="text1"/>
        </w:rPr>
        <w:t xml:space="preserve">realizowany w </w:t>
      </w:r>
      <w:r w:rsidRPr="00787542">
        <w:rPr>
          <w:rFonts w:asciiTheme="minorHAnsi" w:hAnsiTheme="minorHAnsi" w:cstheme="minorHAnsi"/>
          <w:i/>
        </w:rPr>
        <w:t xml:space="preserve">ramach </w:t>
      </w:r>
      <w:r w:rsidR="00787542" w:rsidRPr="00A652A0">
        <w:rPr>
          <w:rFonts w:asciiTheme="minorHAnsi" w:hAnsiTheme="minorHAnsi" w:cstheme="minorHAnsi"/>
        </w:rPr>
        <w:t>RPWM.11.02.03 Ułatwienie dostępu do usług społecznych, w tym integracja ze środowiskiem lokalnym</w:t>
      </w:r>
      <w:r w:rsidR="009E6AB6">
        <w:rPr>
          <w:rFonts w:asciiTheme="minorHAnsi" w:hAnsiTheme="minorHAnsi" w:cstheme="minorHAnsi"/>
        </w:rPr>
        <w:t>-projekty konkursowe</w:t>
      </w:r>
      <w:r w:rsidR="00787542" w:rsidRPr="00A652A0">
        <w:rPr>
          <w:rFonts w:asciiTheme="minorHAnsi" w:hAnsiTheme="minorHAnsi" w:cstheme="minorHAnsi"/>
        </w:rPr>
        <w:t>,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  <w:color w:val="000000" w:themeColor="text1"/>
        </w:rPr>
        <w:t xml:space="preserve">w ramach </w:t>
      </w:r>
      <w:r w:rsidR="00787542" w:rsidRPr="00A652A0">
        <w:rPr>
          <w:rFonts w:asciiTheme="minorHAnsi" w:hAnsiTheme="minorHAnsi" w:cstheme="minorHAnsi"/>
        </w:rPr>
        <w:t xml:space="preserve">Regionalnego Programu </w:t>
      </w:r>
      <w:r w:rsidR="00787542" w:rsidRPr="00A652A0">
        <w:rPr>
          <w:rFonts w:asciiTheme="minorHAnsi" w:hAnsiTheme="minorHAnsi" w:cstheme="minorHAnsi"/>
        </w:rPr>
        <w:lastRenderedPageBreak/>
        <w:t>Operacyjnego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</w:rPr>
        <w:t>Województwa Warmińsko-Mazurskiego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</w:rPr>
        <w:t>na lata 2014-2020</w:t>
      </w:r>
    </w:p>
    <w:p w:rsidR="001C263B" w:rsidRPr="002A1976" w:rsidRDefault="001C263B" w:rsidP="00A652A0">
      <w:pPr>
        <w:tabs>
          <w:tab w:val="left" w:pos="142"/>
        </w:tabs>
        <w:rPr>
          <w:rFonts w:asciiTheme="minorHAnsi" w:hAnsiTheme="minorHAnsi" w:cstheme="minorHAnsi"/>
          <w:b/>
          <w:color w:val="000000" w:themeColor="text1"/>
        </w:rPr>
      </w:pPr>
    </w:p>
    <w:p w:rsidR="001C263B" w:rsidRPr="002A1976" w:rsidRDefault="001C263B" w:rsidP="001C263B">
      <w:pPr>
        <w:tabs>
          <w:tab w:val="left" w:pos="142"/>
        </w:tabs>
        <w:ind w:hanging="4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§2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Kryteria uczestnictwa w projekcie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F407D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projekcie uczestniczyć mogą rodziny spełniające wszystkie </w:t>
      </w:r>
      <w:r w:rsidR="003C214E">
        <w:rPr>
          <w:rFonts w:asciiTheme="minorHAnsi" w:hAnsiTheme="minorHAnsi" w:cstheme="minorHAnsi"/>
          <w:color w:val="000000" w:themeColor="text1"/>
        </w:rPr>
        <w:t xml:space="preserve">poniższe </w:t>
      </w:r>
      <w:r w:rsidRPr="002A1976">
        <w:rPr>
          <w:rFonts w:asciiTheme="minorHAnsi" w:hAnsiTheme="minorHAnsi" w:cstheme="minorHAnsi"/>
          <w:color w:val="000000" w:themeColor="text1"/>
        </w:rPr>
        <w:t>kryteria Uczestnikó</w:t>
      </w:r>
      <w:r w:rsidR="007F407D">
        <w:rPr>
          <w:rFonts w:asciiTheme="minorHAnsi" w:hAnsiTheme="minorHAnsi" w:cstheme="minorHAnsi"/>
          <w:color w:val="000000" w:themeColor="text1"/>
        </w:rPr>
        <w:t xml:space="preserve">w/czek projektu tj. </w:t>
      </w:r>
    </w:p>
    <w:p w:rsidR="007F407D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7F407D">
        <w:rPr>
          <w:rFonts w:asciiTheme="minorHAnsi" w:hAnsiTheme="minorHAnsi" w:cstheme="minorHAnsi"/>
          <w:color w:val="000000" w:themeColor="text1"/>
        </w:rPr>
        <w:t>Osoby</w:t>
      </w:r>
      <w:r>
        <w:rPr>
          <w:rFonts w:asciiTheme="minorHAnsi" w:hAnsiTheme="minorHAnsi" w:cstheme="minorHAnsi"/>
          <w:color w:val="000000" w:themeColor="text1"/>
        </w:rPr>
        <w:t>/rodziny</w:t>
      </w:r>
      <w:r w:rsidRPr="007F407D">
        <w:rPr>
          <w:rFonts w:asciiTheme="minorHAnsi" w:hAnsiTheme="minorHAnsi" w:cstheme="minorHAnsi"/>
          <w:color w:val="000000" w:themeColor="text1"/>
        </w:rPr>
        <w:t xml:space="preserve"> zamieszkujące gminę</w:t>
      </w:r>
      <w:r w:rsidR="00682C99">
        <w:rPr>
          <w:rFonts w:asciiTheme="minorHAnsi" w:hAnsiTheme="minorHAnsi" w:cstheme="minorHAnsi"/>
          <w:color w:val="000000" w:themeColor="text1"/>
        </w:rPr>
        <w:t xml:space="preserve"> Wydminy</w:t>
      </w:r>
      <w:r w:rsidR="003C214E">
        <w:rPr>
          <w:rFonts w:asciiTheme="minorHAnsi" w:hAnsiTheme="minorHAnsi" w:cstheme="minorHAnsi"/>
          <w:color w:val="000000" w:themeColor="text1"/>
        </w:rPr>
        <w:t>,</w:t>
      </w:r>
      <w:r w:rsidRPr="007F407D">
        <w:rPr>
          <w:rFonts w:asciiTheme="minorHAnsi" w:hAnsiTheme="minorHAnsi" w:cstheme="minorHAnsi"/>
          <w:color w:val="000000" w:themeColor="text1"/>
        </w:rPr>
        <w:t xml:space="preserve"> </w:t>
      </w:r>
    </w:p>
    <w:p w:rsidR="001C263B" w:rsidRPr="002459D2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Osoby/rodziny </w:t>
      </w:r>
      <w:r w:rsidRPr="002459D2">
        <w:rPr>
          <w:rFonts w:asciiTheme="minorHAnsi" w:hAnsiTheme="minorHAnsi" w:cstheme="minorHAnsi"/>
          <w:color w:val="000000" w:themeColor="text1"/>
        </w:rPr>
        <w:t xml:space="preserve">korzystające ze wsparcia Gminnego Ośrodka Pomocy Społecznej w </w:t>
      </w:r>
      <w:r w:rsidR="00682C99">
        <w:rPr>
          <w:rFonts w:asciiTheme="minorHAnsi" w:hAnsiTheme="minorHAnsi" w:cstheme="minorHAnsi"/>
          <w:color w:val="000000" w:themeColor="text1"/>
        </w:rPr>
        <w:t>Wydminach</w:t>
      </w:r>
      <w:r w:rsidRPr="002459D2">
        <w:rPr>
          <w:rFonts w:asciiTheme="minorHAnsi" w:hAnsiTheme="minorHAnsi" w:cstheme="minorHAnsi"/>
          <w:color w:val="000000" w:themeColor="text1"/>
        </w:rPr>
        <w:t>.</w:t>
      </w:r>
    </w:p>
    <w:p w:rsidR="007F407D" w:rsidRPr="002459D2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459D2">
        <w:rPr>
          <w:rFonts w:asciiTheme="minorHAnsi" w:hAnsiTheme="minorHAnsi" w:cs="Arial"/>
          <w:color w:val="333333"/>
          <w:shd w:val="clear" w:color="auto" w:fill="FFFFFF"/>
        </w:rPr>
        <w:t>Osoby/rodziny</w:t>
      </w:r>
      <w:r w:rsidR="003C214E" w:rsidRPr="002459D2">
        <w:rPr>
          <w:rFonts w:asciiTheme="minorHAnsi" w:hAnsiTheme="minorHAnsi" w:cs="Arial"/>
          <w:color w:val="333333"/>
          <w:shd w:val="clear" w:color="auto" w:fill="FFFFFF"/>
        </w:rPr>
        <w:t xml:space="preserve"> znajdując</w:t>
      </w:r>
      <w:r w:rsidRPr="002459D2">
        <w:rPr>
          <w:rFonts w:asciiTheme="minorHAnsi" w:hAnsiTheme="minorHAnsi" w:cs="Arial"/>
          <w:color w:val="333333"/>
          <w:shd w:val="clear" w:color="auto" w:fill="FFFFFF"/>
        </w:rPr>
        <w:t>e się w trudnej sytuacji życiowej, zagrożone ubóstwem lub wykluczeniem społecznym, </w:t>
      </w:r>
    </w:p>
    <w:p w:rsidR="003C214E" w:rsidRPr="002459D2" w:rsidRDefault="003C214E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459D2">
        <w:rPr>
          <w:rFonts w:asciiTheme="minorHAnsi" w:hAnsiTheme="minorHAnsi" w:cs="Arial"/>
          <w:color w:val="333333"/>
          <w:shd w:val="clear" w:color="auto" w:fill="FFFFFF"/>
        </w:rPr>
        <w:t>Osoby/rodziny z problemami opiekuńczo-wychowawczymi, rodzice wykazujący  trudności w wypełnianiu funkcji opiekuńczo-wychowawczych</w:t>
      </w:r>
    </w:p>
    <w:p w:rsidR="002459D2" w:rsidRPr="002459D2" w:rsidRDefault="002459D2" w:rsidP="002459D2">
      <w:pPr>
        <w:pStyle w:val="Akapitzlist"/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459D2">
        <w:rPr>
          <w:rFonts w:ascii="NimbusSanL-Regu" w:eastAsiaTheme="minorHAnsi" w:hAnsi="NimbusSanL-Regu" w:cs="NimbusSanL-Regu"/>
          <w:sz w:val="19"/>
          <w:szCs w:val="19"/>
          <w:u w:val="single"/>
          <w:lang w:eastAsia="en-US"/>
        </w:rPr>
        <w:t>(bez możliwości wsparcia dla osób odbywających karę pozbawienia wolności</w:t>
      </w: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>)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Warunkiem uczestnictwa w projekcie jest potwierdzenie spełniania </w:t>
      </w:r>
      <w:r w:rsidR="007F407D">
        <w:rPr>
          <w:rFonts w:asciiTheme="minorHAnsi" w:hAnsiTheme="minorHAnsi" w:cstheme="minorHAnsi"/>
          <w:color w:val="000000" w:themeColor="text1"/>
        </w:rPr>
        <w:t xml:space="preserve">powyższych </w:t>
      </w:r>
      <w:r w:rsidRPr="002A1976">
        <w:rPr>
          <w:rFonts w:asciiTheme="minorHAnsi" w:hAnsiTheme="minorHAnsi" w:cstheme="minorHAnsi"/>
          <w:color w:val="000000" w:themeColor="text1"/>
        </w:rPr>
        <w:t xml:space="preserve">kryteriów </w:t>
      </w:r>
      <w:r w:rsidR="007F407D">
        <w:rPr>
          <w:rFonts w:asciiTheme="minorHAnsi" w:hAnsiTheme="minorHAnsi" w:cstheme="minorHAnsi"/>
          <w:color w:val="000000" w:themeColor="text1"/>
        </w:rPr>
        <w:t xml:space="preserve">zawartych </w:t>
      </w:r>
      <w:r w:rsidRPr="002A1976">
        <w:rPr>
          <w:rFonts w:asciiTheme="minorHAnsi" w:hAnsiTheme="minorHAnsi" w:cstheme="minorHAnsi"/>
          <w:color w:val="000000" w:themeColor="text1"/>
        </w:rPr>
        <w:t xml:space="preserve">dokonane własnoręcznym podpisem pod oświadczeniem znajdującym się  w kwestionariuszu/formularzu osobowym uczestnika projektu stanowiącym </w:t>
      </w:r>
      <w:r w:rsidRPr="002A1976">
        <w:rPr>
          <w:rFonts w:asciiTheme="minorHAnsi" w:hAnsiTheme="minorHAnsi" w:cstheme="minorHAnsi"/>
          <w:b/>
          <w:color w:val="000000" w:themeColor="text1"/>
        </w:rPr>
        <w:t>załącznik nr 1</w:t>
      </w:r>
      <w:r w:rsidRPr="002A1976">
        <w:rPr>
          <w:rFonts w:asciiTheme="minorHAnsi" w:hAnsiTheme="minorHAnsi" w:cstheme="minorHAnsi"/>
          <w:color w:val="000000" w:themeColor="text1"/>
        </w:rPr>
        <w:t xml:space="preserve"> do niniejszego regulaminu oraz wypełnienie i dostarczenie w terminie określonym w  </w:t>
      </w:r>
      <w:r w:rsidRPr="002A1976">
        <w:rPr>
          <w:rFonts w:asciiTheme="minorHAnsi" w:hAnsiTheme="minorHAnsi" w:cstheme="minorHAnsi"/>
          <w:b/>
          <w:color w:val="000000" w:themeColor="text1"/>
        </w:rPr>
        <w:t>§3 pkt 4:</w:t>
      </w:r>
    </w:p>
    <w:p w:rsidR="001C263B" w:rsidRPr="002A1976" w:rsidRDefault="001C263B" w:rsidP="001C263B">
      <w:pPr>
        <w:widowControl/>
        <w:suppressAutoHyphens/>
        <w:autoSpaceDE/>
        <w:autoSpaceDN/>
        <w:adjustRightInd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Pr="002A1976">
        <w:rPr>
          <w:rFonts w:asciiTheme="minorHAnsi" w:hAnsiTheme="minorHAnsi" w:cstheme="minorHAnsi"/>
          <w:color w:val="000000" w:themeColor="text1"/>
        </w:rPr>
        <w:t xml:space="preserve"> - Deklaracji uczestnictwa w projekcie</w:t>
      </w:r>
    </w:p>
    <w:p w:rsidR="001C263B" w:rsidRPr="002A1976" w:rsidRDefault="001C263B" w:rsidP="001C26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 xml:space="preserve">– </w:t>
      </w:r>
      <w:r w:rsidRPr="00590523">
        <w:rPr>
          <w:rFonts w:asciiTheme="minorHAnsi" w:hAnsiTheme="minorHAnsi" w:cstheme="minorHAnsi"/>
        </w:rPr>
        <w:t>Oświadczenia uczestnika projektu</w:t>
      </w:r>
    </w:p>
    <w:p w:rsidR="001C263B" w:rsidRPr="002A1976" w:rsidRDefault="001C263B" w:rsidP="001C263B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Kandydat/ka/rodzina, która nie dostarczy wymaganych dokumentów w określonym  cz</w:t>
      </w:r>
      <w:r w:rsidR="003C214E">
        <w:rPr>
          <w:rFonts w:asciiTheme="minorHAnsi" w:hAnsiTheme="minorHAnsi" w:cstheme="minorHAnsi"/>
          <w:color w:val="000000" w:themeColor="text1"/>
        </w:rPr>
        <w:t xml:space="preserve">asie  zostanie wykluczony/a z </w:t>
      </w:r>
      <w:r w:rsidRPr="002A1976">
        <w:rPr>
          <w:rFonts w:asciiTheme="minorHAnsi" w:hAnsiTheme="minorHAnsi" w:cstheme="minorHAnsi"/>
          <w:color w:val="000000" w:themeColor="text1"/>
        </w:rPr>
        <w:t xml:space="preserve"> etapu rekrutacji i tym samym wyłączony/a z udziału w projekcie. Za małoletnie dzieci powyższe dokumenty wypełnią rodzice lub opiekunowie prawni.</w:t>
      </w:r>
    </w:p>
    <w:p w:rsidR="001C263B" w:rsidRPr="002A1976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uczestnictwa w projekcie zgodne są z polityką równych szans i niedyskryminacji. W</w:t>
      </w:r>
      <w:r w:rsidRPr="002A1976">
        <w:rPr>
          <w:rFonts w:asciiTheme="minorHAnsi" w:hAnsiTheme="minorHAnsi" w:cstheme="minorHAnsi"/>
          <w:color w:val="000000" w:themeColor="text1"/>
          <w:spacing w:val="-27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projekcie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zakładamy</w:t>
      </w:r>
      <w:r w:rsidRPr="002A1976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równy</w:t>
      </w:r>
      <w:r w:rsidRPr="002A1976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dostęp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4"/>
        </w:rPr>
        <w:t>wszystkich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uczestników</w:t>
      </w:r>
      <w:r w:rsidRPr="002A1976">
        <w:rPr>
          <w:rFonts w:asciiTheme="minorHAnsi" w:hAnsiTheme="minorHAnsi" w:cstheme="minorHAnsi"/>
          <w:color w:val="000000" w:themeColor="text1"/>
          <w:spacing w:val="-25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do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form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wsparcia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3"/>
        </w:rPr>
        <w:t>ze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szczególnym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-3"/>
        </w:rPr>
        <w:t>uwzględnieniem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osób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niepełnosprawnych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o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3"/>
        </w:rPr>
        <w:t>różnych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potrzebach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funkcjonalnych</w:t>
      </w:r>
    </w:p>
    <w:p w:rsidR="001C263B" w:rsidRPr="002A1976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Na potrzeby rekrutacji ustalono punktację rozstrzygającą o kwalifikowalności rodzin do projektu </w:t>
      </w:r>
    </w:p>
    <w:p w:rsidR="001C263B" w:rsidRPr="002A1976" w:rsidRDefault="003C214E" w:rsidP="001C263B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 I etap rekrutacji warunkowy ( dostarczenie i niezbędnych dokumentów)</w:t>
      </w: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- II etap rekrutacji o zakwalifikowaniu decyduje  ilość punktów zaczynając od największej                       (lista rankingowa).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I etap </w:t>
      </w:r>
      <w:r w:rsidRPr="002A1976">
        <w:rPr>
          <w:rFonts w:asciiTheme="minorHAnsi" w:hAnsiTheme="minorHAnsi" w:cstheme="minorHAnsi"/>
          <w:color w:val="000000" w:themeColor="text1"/>
        </w:rPr>
        <w:t>złożone dokumenty</w:t>
      </w:r>
    </w:p>
    <w:p w:rsidR="001C263B" w:rsidRPr="002A1976" w:rsidRDefault="001C263B" w:rsidP="001C263B">
      <w:pPr>
        <w:tabs>
          <w:tab w:val="left" w:pos="0"/>
        </w:tabs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847"/>
      </w:tblGrid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RODZAJ DOKUMENTU ZŁOŻONY PRZEZ WSZYSTKICH CZŁONKÓW RODZINY ZGŁOSZONYCH DO PROJEKTU</w:t>
            </w:r>
          </w:p>
        </w:tc>
      </w:tr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1. /Kwestionariusz-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Formularz osobowy uczestnika projektu</w:t>
            </w:r>
          </w:p>
        </w:tc>
      </w:tr>
      <w:tr w:rsidR="001C263B" w:rsidRPr="002A1976" w:rsidTr="00026F3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2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- Deklaracja uczestnictwa w projekcie</w:t>
            </w:r>
          </w:p>
        </w:tc>
      </w:tr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3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 xml:space="preserve"> - Oświadczenia uczestnika projektu</w:t>
            </w:r>
          </w:p>
        </w:tc>
      </w:tr>
    </w:tbl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II  etap </w:t>
      </w:r>
      <w:r w:rsidRPr="002A1976">
        <w:rPr>
          <w:rFonts w:asciiTheme="minorHAnsi" w:hAnsiTheme="minorHAnsi" w:cstheme="minorHAnsi"/>
          <w:color w:val="000000" w:themeColor="text1"/>
        </w:rPr>
        <w:t xml:space="preserve">kryteria selekcji 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1"/>
        <w:gridCol w:w="6978"/>
        <w:gridCol w:w="2840"/>
      </w:tblGrid>
      <w:tr w:rsidR="001C263B" w:rsidRPr="002A1976" w:rsidTr="00026F35">
        <w:trPr>
          <w:trHeight w:val="3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KRYTERIA REKRUTACJI RODZINY</w:t>
            </w:r>
            <w:r w:rsidR="00904FAE">
              <w:rPr>
                <w:rFonts w:asciiTheme="minorHAnsi" w:hAnsiTheme="minorHAnsi" w:cstheme="minorHAnsi"/>
                <w:b/>
                <w:color w:val="000000" w:themeColor="text1"/>
              </w:rPr>
              <w:t xml:space="preserve"> (priorytety)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263B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PUNKTY</w:t>
            </w:r>
          </w:p>
          <w:p w:rsidR="00A42ED3" w:rsidRPr="002A1976" w:rsidRDefault="00A42ED3" w:rsidP="00A42ED3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A42ED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wszystkim członkom jednej rodziny nadaje się taką samą liczbę punktów )</w:t>
            </w:r>
          </w:p>
        </w:tc>
      </w:tr>
      <w:tr w:rsidR="001C263B" w:rsidRPr="002A1976" w:rsidTr="00026F35">
        <w:trPr>
          <w:trHeight w:val="22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B5421D" w:rsidRDefault="00A42ED3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B5421D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1C263B" w:rsidRPr="00B5421D">
              <w:rPr>
                <w:rFonts w:asciiTheme="minorHAnsi" w:hAnsiTheme="minorHAnsi" w:cstheme="minorHAnsi"/>
                <w:color w:val="000000" w:themeColor="text1"/>
              </w:rPr>
              <w:t>soba</w:t>
            </w:r>
            <w:r w:rsidRPr="00B5421D">
              <w:rPr>
                <w:rFonts w:asciiTheme="minorHAnsi" w:hAnsiTheme="minorHAnsi" w:cstheme="minorHAnsi"/>
                <w:color w:val="000000" w:themeColor="text1"/>
              </w:rPr>
              <w:t>/rodzina</w:t>
            </w:r>
            <w:r w:rsidR="001C263B" w:rsidRPr="00B5421D">
              <w:rPr>
                <w:rFonts w:asciiTheme="minorHAnsi" w:hAnsiTheme="minorHAnsi" w:cstheme="minorHAnsi"/>
                <w:color w:val="000000" w:themeColor="text1"/>
              </w:rPr>
              <w:t>* zagrożona ubóstwem lub wykluczeniem społecznym doświadczające wielokr</w:t>
            </w:r>
            <w:r w:rsidR="002459D2" w:rsidRPr="00B5421D">
              <w:rPr>
                <w:rFonts w:asciiTheme="minorHAnsi" w:hAnsiTheme="minorHAnsi" w:cstheme="minorHAnsi"/>
                <w:color w:val="000000" w:themeColor="text1"/>
              </w:rPr>
              <w:t>otnego wykluczenia społecznego z powodu poniższych przesłanek:</w:t>
            </w:r>
          </w:p>
          <w:p w:rsidR="00A42ED3" w:rsidRPr="00B5421D" w:rsidRDefault="002459D2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</w:t>
            </w:r>
            <w:r w:rsidR="00A42ED3" w:rsidRPr="00B5421D">
              <w:rPr>
                <w:rFonts w:asciiTheme="minorHAnsi" w:hAnsiTheme="minorHAnsi" w:cstheme="minorHAnsi"/>
              </w:rPr>
              <w:t>)ubóstwa;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2)sieroctwa;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3)bezdomności;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4)bezrobocia;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5)niepełnosprawności;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6)długotrwałej lub ciężkiej choroby;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7)przemocy w rodzinie;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7a)potrzeby ochrony ofiar handlu ludźmi;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8)potrzeby ochrony macierzyństwa lub wielodzietności;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9)bezradności w sprawach opiekuńczo-wychowawczych i prowadzenia gospodarstwa domowego, zwłaszcza w rodzinach niepełnych lub wielodzietnych;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10)trudności w integracji cudzoziemców, którzy uzyskali w Rzeczypospolitej Polskiej status uchodźcy, ochronę uzupełniającą lub zezwolenie na pobyt czasowy udzielone w związku z okolicznością, o której mowa w</w:t>
            </w:r>
            <w:r w:rsidRPr="00B5421D">
              <w:rPr>
                <w:rFonts w:asciiTheme="minorHAnsi" w:hAnsiTheme="minorHAnsi" w:cstheme="minorHAnsi"/>
                <w:b/>
                <w:bCs/>
              </w:rPr>
              <w:t> art. 159</w:t>
            </w:r>
            <w:r w:rsidRPr="00B5421D">
              <w:rPr>
                <w:rFonts w:asciiTheme="minorHAnsi" w:hAnsiTheme="minorHAnsi" w:cstheme="minorHAnsi"/>
              </w:rPr>
              <w:t> </w:t>
            </w:r>
            <w:r w:rsidRPr="00B5421D">
              <w:rPr>
                <w:rFonts w:asciiTheme="minorHAnsi" w:hAnsiTheme="minorHAnsi" w:cstheme="minorHAnsi"/>
                <w:i/>
                <w:iCs/>
              </w:rPr>
              <w:t>przesłanki obligatoryjnego udzielenia zezwolenia na pobyt czasowy w celu połączenia się z rodziną</w:t>
            </w:r>
            <w:r w:rsidRPr="00B5421D">
              <w:rPr>
                <w:rFonts w:asciiTheme="minorHAnsi" w:hAnsiTheme="minorHAnsi" w:cstheme="minorHAnsi"/>
              </w:rPr>
              <w:t> ust. 1 pkt 1 lit. c lub d ustawy z dnia 12 grudnia 2013 r. o cudzoziemcach;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11)trudności w przystosowaniu do życia po zwolnieniu z zakładu karnego;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12)alkoholizmu lub narkomanii;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13)zdarzenia losowego i sytuacji kryzysowej;</w:t>
            </w:r>
          </w:p>
          <w:p w:rsidR="00A42ED3" w:rsidRPr="00B5421D" w:rsidRDefault="00A42ED3" w:rsidP="00A42ED3">
            <w:pPr>
              <w:widowControl/>
              <w:rPr>
                <w:rFonts w:asciiTheme="minorHAnsi" w:hAnsiTheme="minorHAnsi" w:cstheme="minorHAnsi"/>
              </w:rPr>
            </w:pPr>
            <w:r w:rsidRPr="00B5421D">
              <w:rPr>
                <w:rFonts w:asciiTheme="minorHAnsi" w:hAnsiTheme="minorHAnsi" w:cstheme="minorHAnsi"/>
              </w:rPr>
              <w:t>14)klęski żywiołowej lub ekologicznej.</w:t>
            </w:r>
          </w:p>
          <w:p w:rsidR="00A42ED3" w:rsidRPr="002A1976" w:rsidRDefault="00A42ED3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(3 i więcej przesłanek -5 pkt,2 przesłanki -</w:t>
            </w:r>
            <w:r w:rsidR="003C214E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 pkt)</w:t>
            </w:r>
          </w:p>
        </w:tc>
      </w:tr>
      <w:tr w:rsidR="001C263B" w:rsidRPr="002A1976" w:rsidTr="00026F35">
        <w:trPr>
          <w:trHeight w:val="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 osoba* o znacznym lub umiarkowanym stopniu niepełnosprawności oraz z niepełnosprawnością sprzężoną oraz osoby z zaburzeniami psychicznymi, w tym osoby z niepełnosprawnością intelektualną i osoby z całościowymi zaburzeniami rozwojowymi</w:t>
            </w:r>
            <w:r w:rsidR="00A42ED3">
              <w:rPr>
                <w:rFonts w:asciiTheme="minorHAnsi" w:hAnsiTheme="minorHAnsi" w:cstheme="minorHAnsi"/>
                <w:color w:val="000000" w:themeColor="text1"/>
              </w:rPr>
              <w:t xml:space="preserve"> oraz członkowie rodzin w których znajdują się  w/w</w:t>
            </w:r>
            <w:r w:rsidR="002459D2">
              <w:rPr>
                <w:rFonts w:asciiTheme="minorHAnsi" w:hAnsiTheme="minorHAnsi" w:cstheme="minorHAnsi"/>
                <w:color w:val="000000" w:themeColor="text1"/>
              </w:rPr>
              <w:t xml:space="preserve"> osoby</w:t>
            </w:r>
            <w:r w:rsidR="00A42ED3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5 pkt</w:t>
            </w:r>
          </w:p>
        </w:tc>
      </w:tr>
      <w:tr w:rsidR="001C263B" w:rsidRPr="002A1976" w:rsidTr="00026F35">
        <w:trPr>
          <w:trHeight w:val="32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2A1976" w:rsidRDefault="00A42ED3" w:rsidP="00A42ED3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soba</w:t>
            </w:r>
            <w:r>
              <w:rPr>
                <w:rFonts w:asciiTheme="minorHAnsi" w:hAnsiTheme="minorHAnsi" w:cstheme="minorHAnsi"/>
                <w:color w:val="000000" w:themeColor="text1"/>
              </w:rPr>
              <w:t>/rodzina korzystająca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 z Programu Operacyjnego Pomoc Żywnościowa 2014</w:t>
            </w:r>
            <w:r w:rsidR="001C263B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2020 (PO PŻ) </w:t>
            </w:r>
            <w:r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 xml:space="preserve"> 5 pkt</w:t>
            </w:r>
          </w:p>
        </w:tc>
      </w:tr>
      <w:tr w:rsidR="001C263B" w:rsidRPr="002A1976" w:rsidTr="00026F35">
        <w:trPr>
          <w:trHeight w:val="23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Łącznie ilość punktów do zdobycia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263B" w:rsidRPr="002A1976" w:rsidRDefault="00682C99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  <w:r w:rsidR="001C263B">
              <w:rPr>
                <w:rFonts w:asciiTheme="minorHAnsi" w:hAnsiTheme="minorHAnsi" w:cstheme="minorHAnsi"/>
                <w:b/>
                <w:color w:val="000000" w:themeColor="text1"/>
              </w:rPr>
              <w:t xml:space="preserve"> pkt</w:t>
            </w:r>
          </w:p>
        </w:tc>
      </w:tr>
    </w:tbl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A1976">
        <w:rPr>
          <w:rFonts w:asciiTheme="minorHAnsi" w:hAnsiTheme="minorHAnsi" w:cstheme="minorHAnsi"/>
          <w:color w:val="000000" w:themeColor="text1"/>
        </w:rPr>
        <w:t>*</w:t>
      </w:r>
      <w:r w:rsidRPr="002A1976">
        <w:rPr>
          <w:rFonts w:asciiTheme="minorHAnsi" w:hAnsiTheme="minorHAnsi" w:cstheme="minorHAnsi"/>
          <w:color w:val="000000" w:themeColor="text1"/>
          <w:sz w:val="18"/>
          <w:szCs w:val="18"/>
        </w:rPr>
        <w:t>osoba w rozumieniu członek rodziny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Pr="002A1976">
        <w:rPr>
          <w:rFonts w:asciiTheme="minorHAnsi" w:hAnsiTheme="minorHAnsi" w:cstheme="minorHAnsi"/>
          <w:color w:val="000000" w:themeColor="text1"/>
          <w:sz w:val="18"/>
          <w:szCs w:val="18"/>
        </w:rPr>
        <w:t>Punktację dla rodziny stosuje się łącznie. Zostanie ona dostosowana względem pozostałych członków rodziny w wypadk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u gdy przynajmniej jeden z jej członków</w:t>
      </w:r>
      <w:r w:rsidRPr="002A197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spełnia przesłanki wyżej wymienione o </w:t>
      </w:r>
      <w:r w:rsidRPr="002A1976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>wyższej punktacji.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eastAsia="Calibr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W przypadku rodzin spełniających wymagane kryteria rekrutacyjne, które uzyskały taką samą ilość punktów z  II etapu rekrutacji dec</w:t>
      </w:r>
      <w:r w:rsidR="00DC0379">
        <w:rPr>
          <w:rFonts w:asciiTheme="minorHAnsi" w:hAnsiTheme="minorHAnsi" w:cstheme="minorHAnsi"/>
          <w:color w:val="000000" w:themeColor="text1"/>
        </w:rPr>
        <w:t>ydować będzie w pierwszej kolejności priorytet dla rodzin wielodziet</w:t>
      </w:r>
      <w:r w:rsidR="006050FF">
        <w:rPr>
          <w:rFonts w:asciiTheme="minorHAnsi" w:hAnsiTheme="minorHAnsi" w:cstheme="minorHAnsi"/>
          <w:color w:val="000000" w:themeColor="text1"/>
        </w:rPr>
        <w:t>nych, później priorytet dla rodzin</w:t>
      </w:r>
      <w:r w:rsidR="00AF7D6A">
        <w:rPr>
          <w:rFonts w:asciiTheme="minorHAnsi" w:hAnsiTheme="minorHAnsi" w:cstheme="minorHAnsi"/>
          <w:color w:val="000000" w:themeColor="text1"/>
        </w:rPr>
        <w:t xml:space="preserve"> z</w:t>
      </w:r>
      <w:r w:rsidR="006050FF">
        <w:rPr>
          <w:rFonts w:asciiTheme="minorHAnsi" w:hAnsiTheme="minorHAnsi" w:cstheme="minorHAnsi"/>
          <w:color w:val="000000" w:themeColor="text1"/>
        </w:rPr>
        <w:t xml:space="preserve"> grupy inicjatywnej, deklarujących</w:t>
      </w:r>
      <w:r w:rsidR="00AF7D6A">
        <w:rPr>
          <w:rFonts w:asciiTheme="minorHAnsi" w:hAnsiTheme="minorHAnsi" w:cstheme="minorHAnsi"/>
          <w:color w:val="000000" w:themeColor="text1"/>
        </w:rPr>
        <w:t xml:space="preserve"> chęć uczestnictwa na etapie </w:t>
      </w:r>
      <w:r w:rsidR="006050FF">
        <w:rPr>
          <w:rFonts w:asciiTheme="minorHAnsi" w:hAnsiTheme="minorHAnsi" w:cstheme="minorHAnsi"/>
          <w:color w:val="000000" w:themeColor="text1"/>
        </w:rPr>
        <w:t>projekt</w:t>
      </w:r>
      <w:r w:rsidR="00682C99">
        <w:rPr>
          <w:rFonts w:asciiTheme="minorHAnsi" w:hAnsiTheme="minorHAnsi" w:cstheme="minorHAnsi"/>
          <w:color w:val="000000" w:themeColor="text1"/>
        </w:rPr>
        <w:t>owania wniosku.</w:t>
      </w:r>
      <w:r w:rsidR="00AF7D6A">
        <w:rPr>
          <w:rFonts w:asciiTheme="minorHAnsi" w:hAnsiTheme="minorHAnsi" w:cstheme="minorHAnsi"/>
          <w:color w:val="000000" w:themeColor="text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Zostanie stworzona list</w:t>
      </w:r>
      <w:r w:rsidR="00DC0379">
        <w:rPr>
          <w:rFonts w:asciiTheme="minorHAnsi" w:hAnsiTheme="minorHAnsi" w:cstheme="minorHAnsi"/>
          <w:color w:val="000000" w:themeColor="text1"/>
        </w:rPr>
        <w:t>a</w:t>
      </w:r>
      <w:r w:rsidRPr="002A1976">
        <w:rPr>
          <w:rFonts w:asciiTheme="minorHAnsi" w:hAnsiTheme="minorHAnsi" w:cstheme="minorHAnsi"/>
          <w:color w:val="000000" w:themeColor="text1"/>
        </w:rPr>
        <w:t xml:space="preserve"> rezerwowa</w:t>
      </w:r>
      <w:r w:rsidR="00682C99">
        <w:rPr>
          <w:rFonts w:asciiTheme="minorHAnsi" w:hAnsiTheme="minorHAnsi" w:cstheme="minorHAnsi"/>
          <w:color w:val="000000" w:themeColor="text1"/>
        </w:rPr>
        <w:t xml:space="preserve"> w przypadku większej ilości zgłoszeń</w:t>
      </w:r>
      <w:r w:rsidRPr="002A1976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W celu ustalenia faktu uczestnictwa w/w, są wysyłane pisma z zapytaniem do instytucji i organizacji zajmujących się realizowaniem </w:t>
      </w:r>
      <w:r w:rsidR="00A652A0">
        <w:rPr>
          <w:rFonts w:asciiTheme="minorHAnsi" w:hAnsiTheme="minorHAnsi" w:cstheme="minorHAnsi"/>
          <w:color w:val="000000" w:themeColor="text1"/>
        </w:rPr>
        <w:t>projektów n</w:t>
      </w:r>
      <w:r w:rsidR="00682C99">
        <w:rPr>
          <w:rFonts w:asciiTheme="minorHAnsi" w:hAnsiTheme="minorHAnsi" w:cstheme="minorHAnsi"/>
          <w:color w:val="000000" w:themeColor="text1"/>
        </w:rPr>
        <w:t>a terenie gminy Wydminy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C263B" w:rsidRPr="002A1976" w:rsidRDefault="00A652A0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Pracownicy socjalni GOPS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</w:t>
      </w:r>
      <w:r w:rsidR="00682C99">
        <w:rPr>
          <w:rFonts w:asciiTheme="minorHAnsi" w:hAnsiTheme="minorHAnsi" w:cstheme="minorHAnsi"/>
          <w:color w:val="000000" w:themeColor="text1"/>
        </w:rPr>
        <w:t>Wydminy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potwierdzą </w:t>
      </w:r>
      <w:r w:rsidR="001C263B">
        <w:rPr>
          <w:rFonts w:asciiTheme="minorHAnsi" w:hAnsiTheme="minorHAnsi" w:cstheme="minorHAnsi"/>
          <w:color w:val="000000" w:themeColor="text1"/>
        </w:rPr>
        <w:t>w formularzu osobowym uczestnika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, że na podstawie przeprowadzonego wywiadu środowiskowego rodzina kwalifikuje się do udziału  w  </w:t>
      </w:r>
      <w:r w:rsidR="001C263B" w:rsidRPr="002A1976">
        <w:rPr>
          <w:rFonts w:asciiTheme="minorHAnsi" w:hAnsiTheme="minorHAnsi" w:cstheme="minorHAnsi"/>
          <w:b/>
          <w:color w:val="000000" w:themeColor="text1"/>
        </w:rPr>
        <w:t>„</w:t>
      </w:r>
      <w:r w:rsidR="00682C99">
        <w:rPr>
          <w:rFonts w:asciiTheme="minorHAnsi" w:hAnsiTheme="minorHAnsi" w:cstheme="minorHAnsi"/>
          <w:b/>
          <w:color w:val="000000" w:themeColor="text1"/>
        </w:rPr>
        <w:t>Pomyślny wiatr</w:t>
      </w:r>
      <w:r w:rsidR="001C263B" w:rsidRPr="002A1976">
        <w:rPr>
          <w:rFonts w:asciiTheme="minorHAnsi" w:hAnsiTheme="minorHAnsi" w:cstheme="minorHAnsi"/>
          <w:b/>
          <w:color w:val="000000" w:themeColor="text1"/>
        </w:rPr>
        <w:t>”</w:t>
      </w:r>
      <w:r w:rsidR="001C263B" w:rsidRPr="002A1976">
        <w:rPr>
          <w:rFonts w:asciiTheme="minorHAnsi" w:hAnsiTheme="minorHAnsi" w:cstheme="minorHAnsi"/>
          <w:color w:val="000000" w:themeColor="text1"/>
        </w:rPr>
        <w:t>.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§3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Rekrutacja i przyjmowanie zgłoszeń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Rekrutacja dokonywana jest przez Komisję Rekrutacyjną w składzie: przedstawiciel zarzą</w:t>
      </w:r>
      <w:r w:rsidR="00A652A0">
        <w:rPr>
          <w:rFonts w:asciiTheme="minorHAnsi" w:hAnsiTheme="minorHAnsi" w:cstheme="minorHAnsi"/>
          <w:color w:val="000000" w:themeColor="text1"/>
        </w:rPr>
        <w:t>du Lid</w:t>
      </w:r>
      <w:r w:rsidR="00682C99">
        <w:rPr>
          <w:rFonts w:asciiTheme="minorHAnsi" w:hAnsiTheme="minorHAnsi" w:cstheme="minorHAnsi"/>
          <w:color w:val="000000" w:themeColor="text1"/>
        </w:rPr>
        <w:t>era i  przedstawiciel GOPS Wydminy</w:t>
      </w:r>
      <w:r w:rsidRPr="002A1976">
        <w:rPr>
          <w:rFonts w:asciiTheme="minorHAnsi" w:hAnsiTheme="minorHAnsi" w:cstheme="minorHAnsi"/>
          <w:color w:val="000000" w:themeColor="text1"/>
        </w:rPr>
        <w:t>.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Procedura rekrutacji obejmuje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7EFA">
        <w:rPr>
          <w:rFonts w:asciiTheme="minorHAnsi" w:hAnsiTheme="minorHAnsi" w:cstheme="minorHAnsi"/>
          <w:color w:val="000000" w:themeColor="text1"/>
        </w:rPr>
        <w:t>etapy zgodne z planem rekrutacji</w:t>
      </w:r>
      <w:r w:rsidRPr="002A1976">
        <w:rPr>
          <w:rFonts w:asciiTheme="minorHAnsi" w:hAnsiTheme="minorHAnsi" w:cstheme="minorHAnsi"/>
          <w:color w:val="000000" w:themeColor="text1"/>
        </w:rPr>
        <w:t xml:space="preserve">: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weryfikacja kwalifikowalności potencjalnych uczestników,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propozycja współpracy,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>wypełnienie formularza rekrutacyjnego (możliwe elektronicznie - oszczędność papieru, dostępność dla osób niemobilnych</w:t>
      </w:r>
      <w:r w:rsidR="00A42ED3">
        <w:rPr>
          <w:rFonts w:asciiTheme="minorHAnsi" w:hAnsiTheme="minorHAnsi" w:cstheme="minorHAnsi"/>
          <w:color w:val="000000" w:themeColor="text1"/>
        </w:rPr>
        <w:t>, niepełnosprawnych</w:t>
      </w:r>
      <w:r w:rsidRPr="003765F8">
        <w:rPr>
          <w:rFonts w:asciiTheme="minorHAnsi" w:hAnsiTheme="minorHAnsi" w:cstheme="minorHAnsi"/>
          <w:color w:val="000000" w:themeColor="text1"/>
        </w:rPr>
        <w:t xml:space="preserve">),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dostosowanie wsparcia, ustalenie składu grupy przez Komisję Rekrutacyjną,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>podpisanie kontraktu socjalnego przez pracowników socjalnych Partnera</w:t>
      </w:r>
      <w:r w:rsidR="00A652A0">
        <w:rPr>
          <w:rFonts w:asciiTheme="minorHAnsi" w:hAnsiTheme="minorHAnsi" w:cstheme="minorHAnsi"/>
          <w:color w:val="000000" w:themeColor="text1"/>
        </w:rPr>
        <w:t xml:space="preserve"> B</w:t>
      </w:r>
      <w:r w:rsidRPr="003765F8">
        <w:rPr>
          <w:rFonts w:asciiTheme="minorHAnsi" w:hAnsiTheme="minorHAnsi" w:cstheme="minorHAnsi"/>
          <w:color w:val="000000" w:themeColor="text1"/>
        </w:rPr>
        <w:t xml:space="preserve">.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Zgłoszenie chęci uczestnictwa rodziny w projekcie dokonane może być za pośrednictwem poczty tradycyjnej, elektronicznej lub osobiście w </w:t>
      </w:r>
      <w:r w:rsidR="00A652A0">
        <w:rPr>
          <w:rFonts w:asciiTheme="minorHAnsi" w:hAnsiTheme="minorHAnsi" w:cstheme="minorHAnsi"/>
          <w:color w:val="000000" w:themeColor="text1"/>
        </w:rPr>
        <w:t>Stowa</w:t>
      </w:r>
      <w:r w:rsidR="00682C99">
        <w:rPr>
          <w:rFonts w:asciiTheme="minorHAnsi" w:hAnsiTheme="minorHAnsi" w:cstheme="minorHAnsi"/>
          <w:color w:val="000000" w:themeColor="text1"/>
        </w:rPr>
        <w:t>rzyszeniu Monti lub w GOPS Wydminy</w:t>
      </w:r>
      <w:r w:rsidRPr="002A1976">
        <w:rPr>
          <w:rFonts w:asciiTheme="minorHAnsi" w:hAnsiTheme="minorHAnsi" w:cstheme="minorHAnsi"/>
          <w:color w:val="000000" w:themeColor="text1"/>
        </w:rPr>
        <w:t xml:space="preserve"> od poniedziałku do piątku w godzinach 8:00 - 15:00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Proces rekrutacji i selekcji trwa od</w:t>
      </w:r>
      <w:r w:rsidR="00682C99">
        <w:rPr>
          <w:rFonts w:asciiTheme="minorHAnsi" w:hAnsiTheme="minorHAnsi" w:cstheme="minorHAnsi"/>
          <w:color w:val="000000" w:themeColor="text1"/>
        </w:rPr>
        <w:t xml:space="preserve"> 01.09</w:t>
      </w:r>
      <w:r>
        <w:rPr>
          <w:rFonts w:asciiTheme="minorHAnsi" w:hAnsiTheme="minorHAnsi" w:cstheme="minorHAnsi"/>
          <w:color w:val="000000" w:themeColor="text1"/>
        </w:rPr>
        <w:t>.2020 do</w:t>
      </w:r>
      <w:r w:rsidR="00997DF6">
        <w:rPr>
          <w:rFonts w:asciiTheme="minorHAnsi" w:hAnsiTheme="minorHAnsi" w:cstheme="minorHAnsi"/>
          <w:color w:val="000000" w:themeColor="text1"/>
        </w:rPr>
        <w:t xml:space="preserve"> 30</w:t>
      </w:r>
      <w:bookmarkStart w:id="0" w:name="_GoBack"/>
      <w:bookmarkEnd w:id="0"/>
      <w:r w:rsidR="00682C99">
        <w:rPr>
          <w:rFonts w:asciiTheme="minorHAnsi" w:hAnsiTheme="minorHAnsi" w:cstheme="minorHAnsi"/>
          <w:color w:val="000000" w:themeColor="text1"/>
        </w:rPr>
        <w:t>.09</w:t>
      </w:r>
      <w:r>
        <w:rPr>
          <w:rFonts w:asciiTheme="minorHAnsi" w:hAnsiTheme="minorHAnsi" w:cstheme="minorHAnsi"/>
          <w:color w:val="000000" w:themeColor="text1"/>
        </w:rPr>
        <w:t>.2020.</w:t>
      </w:r>
      <w:r w:rsidRPr="002A1976">
        <w:rPr>
          <w:rFonts w:asciiTheme="minorHAnsi" w:hAnsiTheme="minorHAnsi" w:cstheme="minorHAnsi"/>
          <w:color w:val="000000" w:themeColor="text1"/>
        </w:rPr>
        <w:t xml:space="preserve"> W przypadku braku wystarczającej liczby zgłoszeń Organizator zastrzega sobie prawo do przedłużenia okresu trwania procesu rekrutacyjnego.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W przypadku większej liczby zgłoszeń zostanie utworzona lista rezerwowa rodzin, które w okresie rekrutacji potwierdzą pisemnie chęć uczestnictwa w projekcie oraz dostarczą komplet dokumentów określonych w regulaminie</w:t>
      </w:r>
    </w:p>
    <w:p w:rsidR="001C263B" w:rsidRPr="002A1976" w:rsidRDefault="001C263B" w:rsidP="001C263B">
      <w:pPr>
        <w:spacing w:before="280" w:after="280"/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 xml:space="preserve">§ 4 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Kwalifikacja uczestników</w:t>
      </w:r>
    </w:p>
    <w:p w:rsidR="001C263B" w:rsidRPr="002A1976" w:rsidRDefault="001C263B" w:rsidP="001C263B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Kwalifikacji kandydat</w:t>
      </w:r>
      <w:r>
        <w:rPr>
          <w:rFonts w:asciiTheme="minorHAnsi" w:hAnsiTheme="minorHAnsi" w:cstheme="minorHAnsi"/>
          <w:color w:val="000000" w:themeColor="text1"/>
        </w:rPr>
        <w:t>ów</w:t>
      </w:r>
      <w:r w:rsidRPr="002A1976">
        <w:rPr>
          <w:rFonts w:asciiTheme="minorHAnsi" w:hAnsiTheme="minorHAnsi" w:cstheme="minorHAnsi"/>
          <w:color w:val="000000" w:themeColor="text1"/>
        </w:rPr>
        <w:t xml:space="preserve"> dokonuje</w:t>
      </w:r>
      <w:r>
        <w:rPr>
          <w:rFonts w:asciiTheme="minorHAnsi" w:hAnsiTheme="minorHAnsi" w:cstheme="minorHAnsi"/>
          <w:color w:val="000000" w:themeColor="text1"/>
        </w:rPr>
        <w:t xml:space="preserve"> Komisja Rekrutacyjna </w:t>
      </w:r>
      <w:r w:rsidR="00682C99">
        <w:rPr>
          <w:rFonts w:asciiTheme="minorHAnsi" w:hAnsiTheme="minorHAnsi" w:cstheme="minorHAnsi"/>
          <w:color w:val="000000" w:themeColor="text1"/>
        </w:rPr>
        <w:t xml:space="preserve">do </w:t>
      </w:r>
      <w:r>
        <w:rPr>
          <w:rFonts w:asciiTheme="minorHAnsi" w:hAnsiTheme="minorHAnsi" w:cstheme="minorHAnsi"/>
          <w:color w:val="000000" w:themeColor="text1"/>
        </w:rPr>
        <w:t>dnia</w:t>
      </w:r>
      <w:r w:rsidR="00682C99">
        <w:rPr>
          <w:rFonts w:asciiTheme="minorHAnsi" w:hAnsiTheme="minorHAnsi" w:cstheme="minorHAnsi"/>
          <w:color w:val="000000" w:themeColor="text1"/>
        </w:rPr>
        <w:t xml:space="preserve"> 02.10</w:t>
      </w:r>
      <w:r>
        <w:rPr>
          <w:rFonts w:asciiTheme="minorHAnsi" w:hAnsiTheme="minorHAnsi" w:cstheme="minorHAnsi"/>
          <w:color w:val="000000" w:themeColor="text1"/>
        </w:rPr>
        <w:t>.2020</w:t>
      </w:r>
      <w:r w:rsidRPr="002A1976">
        <w:rPr>
          <w:rFonts w:asciiTheme="minorHAnsi" w:hAnsiTheme="minorHAnsi" w:cstheme="minorHAnsi"/>
          <w:color w:val="000000" w:themeColor="text1"/>
        </w:rPr>
        <w:t xml:space="preserve"> na podstawie, kompletności złożonych dokumentów oraz przy uwzględnieniu kryteriów rekrutacji.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B5421D" w:rsidRDefault="00B5421D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B5421D" w:rsidRDefault="00B5421D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B5421D" w:rsidRDefault="00B5421D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lastRenderedPageBreak/>
        <w:t>§ 5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Wsparcie towarzyszące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pStyle w:val="Akapitzlist"/>
        <w:numPr>
          <w:ilvl w:val="1"/>
          <w:numId w:val="3"/>
        </w:numPr>
        <w:tabs>
          <w:tab w:val="clear" w:pos="1440"/>
        </w:tabs>
        <w:ind w:left="142" w:hanging="426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Rodziny uczestniczące w projekcie mogą ubiegać się o zwrot kosztów dojazdu najtańszym, publicznym, dostępnym na danej trasie środkiem transportu lub otrzymają bilety komunikacji miejskiej, lub skorzystają z transportu zorganizowanego przez Lidera projektu.</w:t>
      </w:r>
    </w:p>
    <w:p w:rsidR="001C263B" w:rsidRPr="002A1976" w:rsidRDefault="001C263B" w:rsidP="001C263B">
      <w:pPr>
        <w:pStyle w:val="Akapitzlist"/>
        <w:ind w:left="1440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§ 6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Zasady monitoringu Beneficjentów Ostatecznych w trakcie szkoleń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zobowiązują się do wypełniania listy obecności, potwierdzania kart doradczych oraz ankiet oceniających świadczone wsparcie.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już w trakcie procesu rekrutacji akceptują zasady ewaluacji Projektu.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 obowiązują się do uczestnictwa we wszystkich wskazanych w formularzu osobowym formach wsparcia.</w:t>
      </w: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§ 7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Zasady rezygnacji z uczestnictwa w projekcie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przypadku rezygnacji z uczestnictwa w projekcie Uczestnik/czka lub rodzina zobowiązuje się poinformować o tym fakcie - osobiście, telefonicznie bądź za pośrednictwem Internetu – Lidera Projektu przedstawiciela </w:t>
      </w:r>
      <w:r w:rsidR="00A652A0">
        <w:rPr>
          <w:rFonts w:asciiTheme="minorHAnsi" w:hAnsiTheme="minorHAnsi" w:cstheme="minorHAnsi"/>
          <w:color w:val="000000" w:themeColor="text1"/>
        </w:rPr>
        <w:t xml:space="preserve">Stowarzyszenia Monti </w:t>
      </w:r>
      <w:r w:rsidRPr="002A1976">
        <w:rPr>
          <w:rFonts w:asciiTheme="minorHAnsi" w:hAnsiTheme="minorHAnsi" w:cstheme="minorHAnsi"/>
          <w:color w:val="000000" w:themeColor="text1"/>
        </w:rPr>
        <w:t xml:space="preserve">niezwłocznie po zaistnieniu okoliczności, będących przyczyną rezygnacji. 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przypadku rezygnacji z uczestnictwa w projekcie po podpisaniu formularza zgłoszeniowego o udzielenie wsparcia Uczestnik/czka lub rodzina zobowiązana jest do złożenia pisemnego oświadczenia określającego przyczyny rezygnacji. 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spacing w:after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Organizator  zastrzega sobie prawo do skreślenia Uczestnika/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lub rodziny z listy uczestników/czek Projektu w przypadku naruszenia przez niego niniejszego regulaminu lub innych postanowień określonych odrębnymi zasadami lub zasad współżycia społecznego. </w:t>
      </w:r>
    </w:p>
    <w:p w:rsidR="001C263B" w:rsidRPr="002A1976" w:rsidRDefault="001C263B" w:rsidP="001C263B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Sporządził</w:t>
      </w:r>
      <w:r w:rsidR="00A652A0">
        <w:rPr>
          <w:rFonts w:asciiTheme="minorHAnsi" w:hAnsiTheme="minorHAnsi" w:cstheme="minorHAnsi"/>
          <w:b/>
          <w:color w:val="000000" w:themeColor="text1"/>
        </w:rPr>
        <w:t>a</w:t>
      </w:r>
      <w:r w:rsidRPr="002A1976">
        <w:rPr>
          <w:rFonts w:asciiTheme="minorHAnsi" w:hAnsiTheme="minorHAnsi" w:cstheme="minorHAnsi"/>
          <w:b/>
          <w:color w:val="000000" w:themeColor="text1"/>
        </w:rPr>
        <w:t>:</w:t>
      </w:r>
      <w:r w:rsidR="00A652A0">
        <w:rPr>
          <w:rFonts w:asciiTheme="minorHAnsi" w:hAnsiTheme="minorHAnsi" w:cstheme="minorHAnsi"/>
          <w:b/>
          <w:color w:val="000000" w:themeColor="text1"/>
        </w:rPr>
        <w:t xml:space="preserve"> Anna Zalewa 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– Prezes </w:t>
      </w:r>
      <w:r w:rsidR="00A652A0">
        <w:rPr>
          <w:rFonts w:asciiTheme="minorHAnsi" w:hAnsiTheme="minorHAnsi" w:cstheme="minorHAnsi"/>
          <w:b/>
          <w:color w:val="000000" w:themeColor="text1"/>
        </w:rPr>
        <w:t>Stowarzyszenia Monti</w:t>
      </w: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Zatwierdzono dnia </w:t>
      </w:r>
      <w:r>
        <w:rPr>
          <w:rFonts w:asciiTheme="minorHAnsi" w:hAnsiTheme="minorHAnsi" w:cstheme="minorHAnsi"/>
          <w:b/>
          <w:color w:val="000000" w:themeColor="text1"/>
        </w:rPr>
        <w:t>……………………………………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E549C6" w:rsidRDefault="00E549C6"/>
    <w:sectPr w:rsidR="00E549C6" w:rsidSect="0011043D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51" w:rsidRDefault="005B5951" w:rsidP="00672D19">
      <w:r>
        <w:separator/>
      </w:r>
    </w:p>
  </w:endnote>
  <w:endnote w:type="continuationSeparator" w:id="0">
    <w:p w:rsidR="005B5951" w:rsidRDefault="005B5951" w:rsidP="0067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3D" w:rsidRPr="0011043D" w:rsidRDefault="0011043D" w:rsidP="0011043D">
    <w:pPr>
      <w:jc w:val="center"/>
      <w:rPr>
        <w:rFonts w:asciiTheme="minorHAnsi" w:hAnsiTheme="minorHAnsi" w:cstheme="minorHAnsi"/>
        <w:color w:val="000000" w:themeColor="text1"/>
        <w:sz w:val="20"/>
        <w:szCs w:val="20"/>
      </w:rPr>
    </w:pPr>
    <w:r w:rsidRPr="0011043D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Projektu </w:t>
    </w:r>
    <w:r w:rsidRPr="0011043D">
      <w:rPr>
        <w:rFonts w:asciiTheme="minorHAnsi" w:eastAsiaTheme="minorHAnsi" w:hAnsiTheme="minorHAnsi" w:cstheme="minorHAnsi"/>
        <w:i/>
        <w:color w:val="000000" w:themeColor="text1"/>
        <w:sz w:val="20"/>
        <w:szCs w:val="20"/>
      </w:rPr>
      <w:t>„</w:t>
    </w:r>
    <w:r w:rsidR="00682C99">
      <w:rPr>
        <w:rFonts w:asciiTheme="minorHAnsi" w:eastAsiaTheme="minorHAnsi" w:hAnsiTheme="minorHAnsi" w:cstheme="minorHAnsi"/>
        <w:i/>
        <w:color w:val="000000" w:themeColor="text1"/>
        <w:sz w:val="20"/>
        <w:szCs w:val="20"/>
      </w:rPr>
      <w:t>Pomyślny wiatr</w:t>
    </w:r>
    <w:r w:rsidRPr="0011043D">
      <w:rPr>
        <w:rFonts w:asciiTheme="minorHAnsi" w:eastAsiaTheme="minorHAnsi" w:hAnsiTheme="minorHAnsi" w:cstheme="minorHAnsi"/>
        <w:i/>
        <w:color w:val="000000" w:themeColor="text1"/>
        <w:sz w:val="20"/>
        <w:szCs w:val="20"/>
      </w:rPr>
      <w:t>”</w:t>
    </w:r>
  </w:p>
  <w:p w:rsidR="0011043D" w:rsidRDefault="0011043D" w:rsidP="0011043D">
    <w:pPr>
      <w:pStyle w:val="Stopka"/>
      <w:tabs>
        <w:tab w:val="clear" w:pos="4536"/>
        <w:tab w:val="clear" w:pos="9072"/>
        <w:tab w:val="left" w:pos="3120"/>
      </w:tabs>
      <w:jc w:val="center"/>
      <w:rPr>
        <w:rFonts w:asciiTheme="minorHAnsi" w:hAnsiTheme="minorHAnsi" w:cstheme="minorHAnsi"/>
        <w:sz w:val="20"/>
        <w:szCs w:val="20"/>
      </w:rPr>
    </w:pPr>
    <w:r w:rsidRPr="0011043D">
      <w:rPr>
        <w:rFonts w:asciiTheme="minorHAnsi" w:hAnsiTheme="minorHAnsi" w:cstheme="minorHAnsi"/>
        <w:color w:val="000000" w:themeColor="text1"/>
        <w:sz w:val="20"/>
        <w:szCs w:val="20"/>
      </w:rPr>
      <w:t>realizowany jest w ramach</w:t>
    </w:r>
    <w:r w:rsidRPr="0011043D">
      <w:rPr>
        <w:rFonts w:ascii="Arial" w:hAnsi="Arial" w:cs="Arial"/>
        <w:sz w:val="20"/>
        <w:szCs w:val="20"/>
      </w:rPr>
      <w:t xml:space="preserve"> </w:t>
    </w:r>
    <w:r w:rsidRPr="0011043D">
      <w:rPr>
        <w:rFonts w:asciiTheme="minorHAnsi" w:hAnsiTheme="minorHAnsi" w:cstheme="minorHAnsi"/>
        <w:sz w:val="20"/>
        <w:szCs w:val="20"/>
      </w:rPr>
      <w:t xml:space="preserve">RPWM.11.02.03 Ułatwienie dostępu do usług społecznych,                 </w:t>
    </w:r>
  </w:p>
  <w:p w:rsidR="0011043D" w:rsidRPr="0011043D" w:rsidRDefault="0011043D" w:rsidP="0011043D">
    <w:pPr>
      <w:pStyle w:val="Stopka"/>
      <w:tabs>
        <w:tab w:val="clear" w:pos="4536"/>
        <w:tab w:val="clear" w:pos="9072"/>
        <w:tab w:val="left" w:pos="3120"/>
      </w:tabs>
      <w:jc w:val="center"/>
      <w:rPr>
        <w:rFonts w:asciiTheme="minorHAnsi" w:hAnsiTheme="minorHAnsi" w:cstheme="minorHAnsi"/>
        <w:color w:val="000000" w:themeColor="text1"/>
        <w:sz w:val="20"/>
        <w:szCs w:val="20"/>
      </w:rPr>
    </w:pPr>
    <w:r w:rsidRPr="0011043D">
      <w:rPr>
        <w:rFonts w:asciiTheme="minorHAnsi" w:hAnsiTheme="minorHAnsi" w:cstheme="minorHAnsi"/>
        <w:sz w:val="20"/>
        <w:szCs w:val="20"/>
      </w:rPr>
      <w:t xml:space="preserve">w tym integracja ze środowiskiem lokalnym, </w:t>
    </w:r>
    <w:r w:rsidRPr="0011043D">
      <w:rPr>
        <w:rFonts w:asciiTheme="minorHAnsi" w:hAnsiTheme="minorHAnsi" w:cstheme="minorHAnsi"/>
        <w:color w:val="000000" w:themeColor="text1"/>
        <w:sz w:val="20"/>
        <w:szCs w:val="20"/>
      </w:rPr>
      <w:t xml:space="preserve">w ramach </w:t>
    </w:r>
    <w:r w:rsidRPr="0011043D">
      <w:rPr>
        <w:rFonts w:asciiTheme="minorHAnsi" w:hAnsiTheme="minorHAnsi" w:cstheme="minorHAnsi"/>
        <w:sz w:val="20"/>
        <w:szCs w:val="20"/>
      </w:rPr>
      <w:t>Regionalnego Programu Operacyjnego Województwa Warmińsko-Mazurskiego na lata 2014-2020</w:t>
    </w:r>
  </w:p>
  <w:p w:rsidR="0011043D" w:rsidRDefault="0011043D">
    <w:pPr>
      <w:pStyle w:val="Stopka"/>
    </w:pPr>
  </w:p>
  <w:p w:rsidR="0011043D" w:rsidRDefault="00110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51" w:rsidRDefault="005B5951" w:rsidP="00672D19">
      <w:r>
        <w:separator/>
      </w:r>
    </w:p>
  </w:footnote>
  <w:footnote w:type="continuationSeparator" w:id="0">
    <w:p w:rsidR="005B5951" w:rsidRDefault="005B5951" w:rsidP="0067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19" w:rsidRDefault="00672D19">
    <w:pPr>
      <w:pStyle w:val="Nagwek"/>
    </w:pPr>
    <w:r>
      <w:rPr>
        <w:rFonts w:ascii="Calibri" w:hAnsi="Calibri" w:cs="Arial"/>
        <w:noProof/>
      </w:rPr>
      <w:drawing>
        <wp:inline distT="0" distB="0" distL="0" distR="0">
          <wp:extent cx="5676900" cy="548640"/>
          <wp:effectExtent l="0" t="0" r="0" b="381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D19" w:rsidRDefault="00672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2AE856F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/>
        <w:i w:val="0"/>
        <w:sz w:val="24"/>
        <w:szCs w:val="24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0A212A"/>
    <w:multiLevelType w:val="multilevel"/>
    <w:tmpl w:val="17A8078C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19F0768"/>
    <w:multiLevelType w:val="hybridMultilevel"/>
    <w:tmpl w:val="A428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01C"/>
    <w:multiLevelType w:val="hybridMultilevel"/>
    <w:tmpl w:val="B20E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3B"/>
    <w:rsid w:val="0011043D"/>
    <w:rsid w:val="00142D03"/>
    <w:rsid w:val="001C263B"/>
    <w:rsid w:val="001E14EA"/>
    <w:rsid w:val="002459D2"/>
    <w:rsid w:val="003C214E"/>
    <w:rsid w:val="004C05C8"/>
    <w:rsid w:val="00510BBC"/>
    <w:rsid w:val="005576F0"/>
    <w:rsid w:val="005B5951"/>
    <w:rsid w:val="006050FF"/>
    <w:rsid w:val="00672D19"/>
    <w:rsid w:val="00682C99"/>
    <w:rsid w:val="006B63F5"/>
    <w:rsid w:val="006F31F6"/>
    <w:rsid w:val="00736F73"/>
    <w:rsid w:val="00787542"/>
    <w:rsid w:val="007F407D"/>
    <w:rsid w:val="00904FAE"/>
    <w:rsid w:val="009801BB"/>
    <w:rsid w:val="00997DF6"/>
    <w:rsid w:val="009B66A8"/>
    <w:rsid w:val="009E6AB6"/>
    <w:rsid w:val="00A42ED3"/>
    <w:rsid w:val="00A652A0"/>
    <w:rsid w:val="00AF7D6A"/>
    <w:rsid w:val="00B5421D"/>
    <w:rsid w:val="00CB6EE8"/>
    <w:rsid w:val="00DB0710"/>
    <w:rsid w:val="00DC0379"/>
    <w:rsid w:val="00E549C6"/>
    <w:rsid w:val="00EB6612"/>
    <w:rsid w:val="00F7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63B"/>
    <w:pPr>
      <w:ind w:left="720"/>
      <w:contextualSpacing/>
    </w:pPr>
  </w:style>
  <w:style w:type="paragraph" w:styleId="Bezodstpw">
    <w:name w:val="No Spacing"/>
    <w:uiPriority w:val="1"/>
    <w:qFormat/>
    <w:rsid w:val="001C26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63B"/>
    <w:pPr>
      <w:ind w:left="720"/>
      <w:contextualSpacing/>
    </w:pPr>
  </w:style>
  <w:style w:type="paragraph" w:styleId="Bezodstpw">
    <w:name w:val="No Spacing"/>
    <w:uiPriority w:val="1"/>
    <w:qFormat/>
    <w:rsid w:val="001C26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Natasza</cp:lastModifiedBy>
  <cp:revision>3</cp:revision>
  <dcterms:created xsi:type="dcterms:W3CDTF">2020-08-30T14:15:00Z</dcterms:created>
  <dcterms:modified xsi:type="dcterms:W3CDTF">2020-08-30T15:45:00Z</dcterms:modified>
</cp:coreProperties>
</file>